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3FD8" w14:textId="22873F35" w:rsidR="009E52E8" w:rsidRPr="00B56CD7" w:rsidRDefault="007A188A" w:rsidP="00AC0961">
      <w:pPr>
        <w:pStyle w:val="Fu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-567" w:right="360"/>
        <w:rPr>
          <w:szCs w:val="18"/>
          <w:lang w:val="en-US"/>
        </w:rPr>
      </w:pPr>
      <w:r w:rsidRPr="00B56CD7">
        <w:rPr>
          <w:szCs w:val="18"/>
          <w:lang w:val="en-US"/>
        </w:rPr>
        <w:t xml:space="preserve">Mark the </w:t>
      </w:r>
      <w:r w:rsidR="00B33E1C" w:rsidRPr="00B56CD7">
        <w:rPr>
          <w:szCs w:val="18"/>
          <w:lang w:val="en-US"/>
        </w:rPr>
        <w:t xml:space="preserve">quality </w:t>
      </w:r>
      <w:r w:rsidR="000C33EA" w:rsidRPr="00B56CD7">
        <w:rPr>
          <w:szCs w:val="18"/>
          <w:lang w:val="en-US"/>
        </w:rPr>
        <w:t xml:space="preserve"> (z.B. </w:t>
      </w:r>
      <w:r w:rsidR="00B33E1C" w:rsidRPr="00B56CD7">
        <w:rPr>
          <w:szCs w:val="18"/>
          <w:lang w:val="en-US"/>
        </w:rPr>
        <w:t>„</w:t>
      </w:r>
      <w:r w:rsidR="00B33E1C" w:rsidRPr="00520C5C">
        <w:rPr>
          <w:szCs w:val="18"/>
          <w:shd w:val="clear" w:color="auto" w:fill="DBE5F1" w:themeFill="accent1" w:themeFillTint="33"/>
          <w:lang w:val="en-US"/>
        </w:rPr>
        <w:t>etwas</w:t>
      </w:r>
      <w:r w:rsidR="00B33E1C" w:rsidRPr="00B56CD7">
        <w:rPr>
          <w:szCs w:val="18"/>
          <w:lang w:val="en-US"/>
        </w:rPr>
        <w:t>“</w:t>
      </w:r>
      <w:r w:rsidR="000C33EA" w:rsidRPr="00B56CD7">
        <w:rPr>
          <w:szCs w:val="18"/>
          <w:lang w:val="en-US"/>
        </w:rPr>
        <w:t xml:space="preserve">) </w:t>
      </w:r>
      <w:r w:rsidR="00B33E1C" w:rsidRPr="00B56CD7">
        <w:rPr>
          <w:szCs w:val="18"/>
          <w:lang w:val="en-US"/>
        </w:rPr>
        <w:t>in the related</w:t>
      </w:r>
      <w:r w:rsidR="009E52E8" w:rsidRPr="00B56CD7">
        <w:rPr>
          <w:szCs w:val="18"/>
          <w:lang w:val="en-US"/>
        </w:rPr>
        <w:t xml:space="preserve"> </w:t>
      </w:r>
      <w:r w:rsidR="00B33E1C" w:rsidRPr="00B56CD7">
        <w:rPr>
          <w:szCs w:val="18"/>
          <w:lang w:val="en-US"/>
        </w:rPr>
        <w:t xml:space="preserve">session </w:t>
      </w:r>
      <w:r w:rsidR="00D84ADB">
        <w:rPr>
          <w:szCs w:val="18"/>
          <w:lang w:val="en-US"/>
        </w:rPr>
        <w:t>(0= harmonious</w:t>
      </w:r>
      <w:r w:rsidR="009E52E8" w:rsidRPr="00B56CD7">
        <w:rPr>
          <w:szCs w:val="18"/>
          <w:lang w:val="en-US"/>
        </w:rPr>
        <w:t>/</w:t>
      </w:r>
      <w:r w:rsidR="00D84ADB">
        <w:rPr>
          <w:szCs w:val="18"/>
          <w:lang w:val="en-US"/>
        </w:rPr>
        <w:t>healthy</w:t>
      </w:r>
      <w:r w:rsidR="009E52E8" w:rsidRPr="00B56CD7">
        <w:rPr>
          <w:szCs w:val="18"/>
          <w:lang w:val="en-US"/>
        </w:rPr>
        <w:t>)!</w:t>
      </w:r>
    </w:p>
    <w:p w14:paraId="08E998E6" w14:textId="0CF773FE" w:rsidR="004657E8" w:rsidRDefault="00714985" w:rsidP="00AC0961">
      <w:pPr>
        <w:pStyle w:val="Fu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142" w:right="360" w:hanging="709"/>
        <w:rPr>
          <w:szCs w:val="18"/>
          <w:shd w:val="clear" w:color="auto" w:fill="92D050"/>
          <w:lang w:val="en-US"/>
        </w:rPr>
      </w:pPr>
      <w:r w:rsidRPr="00AC0961">
        <w:rPr>
          <w:szCs w:val="18"/>
          <w:shd w:val="clear" w:color="auto" w:fill="95B3D7" w:themeFill="accent1" w:themeFillTint="99"/>
          <w:lang w:val="en-US"/>
        </w:rPr>
        <w:t>t1/ Diag</w:t>
      </w:r>
      <w:r w:rsidR="00AC0961" w:rsidRPr="00AC0961">
        <w:rPr>
          <w:szCs w:val="18"/>
          <w:shd w:val="clear" w:color="auto" w:fill="95B3D7" w:themeFill="accent1" w:themeFillTint="99"/>
          <w:lang w:val="en-US"/>
        </w:rPr>
        <w:t>nosis session</w:t>
      </w:r>
      <w:r w:rsidR="00024DBC" w:rsidRPr="00AC0961">
        <w:rPr>
          <w:szCs w:val="18"/>
          <w:lang w:val="en-US"/>
        </w:rPr>
        <w:t xml:space="preserve"> </w:t>
      </w:r>
      <w:r w:rsidR="005D635E" w:rsidRPr="00AC0961">
        <w:rPr>
          <w:szCs w:val="18"/>
          <w:lang w:val="en-US"/>
        </w:rPr>
        <w:t xml:space="preserve"> </w:t>
      </w:r>
      <w:r w:rsidR="006A1C89" w:rsidRPr="00AC0961">
        <w:rPr>
          <w:szCs w:val="18"/>
          <w:shd w:val="clear" w:color="auto" w:fill="92CDDC" w:themeFill="accent5" w:themeFillTint="99"/>
          <w:lang w:val="en-US"/>
        </w:rPr>
        <w:t xml:space="preserve">t2 </w:t>
      </w:r>
      <w:r w:rsidR="00597F35" w:rsidRPr="00AC0961">
        <w:rPr>
          <w:szCs w:val="18"/>
          <w:shd w:val="clear" w:color="auto" w:fill="92CDDC" w:themeFill="accent5" w:themeFillTint="99"/>
          <w:lang w:val="en-US"/>
        </w:rPr>
        <w:t xml:space="preserve">/ ca. </w:t>
      </w:r>
      <w:r w:rsidR="00AC0961" w:rsidRPr="00AC0961">
        <w:rPr>
          <w:szCs w:val="18"/>
          <w:shd w:val="clear" w:color="auto" w:fill="92CDDC" w:themeFill="accent5" w:themeFillTint="99"/>
          <w:lang w:val="en-US"/>
        </w:rPr>
        <w:t>middle session</w:t>
      </w:r>
      <w:r w:rsidR="00024DBC" w:rsidRPr="00AC0961">
        <w:rPr>
          <w:szCs w:val="18"/>
          <w:lang w:val="en-US"/>
        </w:rPr>
        <w:t xml:space="preserve"> </w:t>
      </w:r>
      <w:r w:rsidR="005D635E" w:rsidRPr="00AC0961">
        <w:rPr>
          <w:szCs w:val="18"/>
          <w:lang w:val="en-US"/>
        </w:rPr>
        <w:t xml:space="preserve"> </w:t>
      </w:r>
      <w:r w:rsidR="006A1C89" w:rsidRPr="00AC0961">
        <w:rPr>
          <w:szCs w:val="18"/>
          <w:shd w:val="clear" w:color="auto" w:fill="92D050"/>
          <w:lang w:val="en-US"/>
        </w:rPr>
        <w:t>t3</w:t>
      </w:r>
      <w:r w:rsidRPr="00AC0961">
        <w:rPr>
          <w:szCs w:val="18"/>
          <w:shd w:val="clear" w:color="auto" w:fill="92D050"/>
          <w:lang w:val="en-US"/>
        </w:rPr>
        <w:t xml:space="preserve">/ </w:t>
      </w:r>
      <w:r w:rsidR="00AC0961">
        <w:rPr>
          <w:szCs w:val="18"/>
          <w:shd w:val="clear" w:color="auto" w:fill="92D050"/>
          <w:lang w:val="en-US"/>
        </w:rPr>
        <w:t>last</w:t>
      </w:r>
      <w:r w:rsidR="00AC0961" w:rsidRPr="00AC0961">
        <w:rPr>
          <w:szCs w:val="18"/>
          <w:shd w:val="clear" w:color="auto" w:fill="92D050"/>
          <w:lang w:val="en-US"/>
        </w:rPr>
        <w:t xml:space="preserve"> session</w:t>
      </w:r>
    </w:p>
    <w:p w14:paraId="0C299E16" w14:textId="7DA6336C" w:rsidR="00AC0961" w:rsidRDefault="00AC0961" w:rsidP="00AC0961">
      <w:pPr>
        <w:pStyle w:val="Fu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8306"/>
          <w:tab w:val="right" w:pos="8931"/>
        </w:tabs>
        <w:ind w:left="142" w:right="360" w:hanging="709"/>
        <w:rPr>
          <w:szCs w:val="18"/>
          <w:shd w:val="clear" w:color="auto" w:fill="92D050"/>
          <w:lang w:val="en-US"/>
        </w:rPr>
      </w:pPr>
      <w:r w:rsidRPr="00B56CD7">
        <w:rPr>
          <w:szCs w:val="18"/>
          <w:lang w:val="en-US"/>
        </w:rPr>
        <w:t xml:space="preserve">treatment time in mins./ rest (yes/no): </w:t>
      </w:r>
      <w:r w:rsidRPr="00D1034E">
        <w:rPr>
          <w:szCs w:val="18"/>
          <w:shd w:val="clear" w:color="auto" w:fill="95B3D7" w:themeFill="accent1" w:themeFillTint="99"/>
          <w:lang w:val="en-US"/>
        </w:rPr>
        <w:t>__mins./(  ) yes  (  ) nein</w:t>
      </w:r>
      <w:r w:rsidRPr="00B56CD7">
        <w:rPr>
          <w:szCs w:val="18"/>
          <w:lang w:val="en-US"/>
        </w:rPr>
        <w:t xml:space="preserve">   </w:t>
      </w:r>
      <w:r w:rsidRPr="00D1034E">
        <w:rPr>
          <w:color w:val="000000" w:themeColor="text1"/>
          <w:szCs w:val="18"/>
          <w:shd w:val="clear" w:color="auto" w:fill="92CDDC" w:themeFill="accent5" w:themeFillTint="99"/>
          <w:lang w:val="en-US"/>
        </w:rPr>
        <w:t xml:space="preserve">__mins./ </w:t>
      </w:r>
      <w:r w:rsidRPr="00D1034E">
        <w:rPr>
          <w:szCs w:val="18"/>
          <w:shd w:val="clear" w:color="auto" w:fill="92CDDC" w:themeFill="accent5" w:themeFillTint="99"/>
          <w:lang w:val="en-US"/>
        </w:rPr>
        <w:t>(  ) yes  (  ) no</w:t>
      </w:r>
      <w:r w:rsidRPr="00B56CD7">
        <w:rPr>
          <w:szCs w:val="18"/>
          <w:lang w:val="en-US"/>
        </w:rPr>
        <w:t xml:space="preserve">   </w:t>
      </w:r>
      <w:r w:rsidRPr="00520C5C">
        <w:rPr>
          <w:szCs w:val="18"/>
          <w:shd w:val="clear" w:color="auto" w:fill="92D050"/>
          <w:lang w:val="en-US"/>
        </w:rPr>
        <w:t xml:space="preserve">__ mins./ </w:t>
      </w:r>
      <w:r w:rsidRPr="00AC0961">
        <w:rPr>
          <w:szCs w:val="18"/>
          <w:shd w:val="clear" w:color="auto" w:fill="92D050"/>
          <w:lang w:val="en-US"/>
        </w:rPr>
        <w:t>(  ) yes  ()no</w:t>
      </w:r>
    </w:p>
    <w:p w14:paraId="59045096" w14:textId="77777777" w:rsidR="00F4459E" w:rsidRPr="00AC0961" w:rsidRDefault="00F4459E" w:rsidP="005F29B6">
      <w:pPr>
        <w:spacing w:before="0" w:after="0"/>
        <w:rPr>
          <w:lang w:val="en-US"/>
        </w:rPr>
      </w:pPr>
    </w:p>
    <w:tbl>
      <w:tblPr>
        <w:tblStyle w:val="Tabellenraster"/>
        <w:tblpPr w:leftFromText="141" w:rightFromText="141" w:vertAnchor="text" w:horzAnchor="page" w:tblpX="1227" w:tblpY="-103"/>
        <w:tblW w:w="9781" w:type="dxa"/>
        <w:tblLook w:val="04A0" w:firstRow="1" w:lastRow="0" w:firstColumn="1" w:lastColumn="0" w:noHBand="0" w:noVBand="1"/>
      </w:tblPr>
      <w:tblGrid>
        <w:gridCol w:w="1348"/>
        <w:gridCol w:w="370"/>
        <w:gridCol w:w="841"/>
        <w:gridCol w:w="23"/>
        <w:gridCol w:w="42"/>
        <w:gridCol w:w="756"/>
        <w:gridCol w:w="760"/>
        <w:gridCol w:w="1417"/>
        <w:gridCol w:w="739"/>
        <w:gridCol w:w="62"/>
        <w:gridCol w:w="756"/>
        <w:gridCol w:w="1247"/>
        <w:gridCol w:w="1420"/>
      </w:tblGrid>
      <w:tr w:rsidR="00A43417" w:rsidRPr="00DF6250" w14:paraId="34980CD7" w14:textId="77777777" w:rsidTr="0033712C">
        <w:trPr>
          <w:trHeight w:val="315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1BE829CB" w14:textId="5D4F8251" w:rsidR="00A43417" w:rsidRPr="00211C44" w:rsidRDefault="00B56CD7" w:rsidP="0033712C">
            <w:pPr>
              <w:pStyle w:val="Funoten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11C44">
              <w:rPr>
                <w:b/>
                <w:szCs w:val="18"/>
                <w:lang w:val="en-US"/>
              </w:rPr>
              <w:t>Flow of movement</w:t>
            </w:r>
            <w:r w:rsidR="00A43417" w:rsidRPr="00211C44">
              <w:rPr>
                <w:b/>
                <w:szCs w:val="18"/>
                <w:lang w:val="en-US"/>
              </w:rPr>
              <w:t xml:space="preserve"> (</w:t>
            </w:r>
            <w:r w:rsidR="00211C44">
              <w:rPr>
                <w:b/>
                <w:szCs w:val="18"/>
                <w:lang w:val="en-US"/>
              </w:rPr>
              <w:t>also tonicity</w:t>
            </w:r>
            <w:r w:rsidR="00A43417" w:rsidRPr="00211C44">
              <w:rPr>
                <w:b/>
                <w:szCs w:val="18"/>
                <w:lang w:val="en-US"/>
              </w:rPr>
              <w:t>)</w:t>
            </w:r>
          </w:p>
        </w:tc>
      </w:tr>
      <w:tr w:rsidR="00A564F3" w:rsidRPr="00C75A22" w14:paraId="614CFC7A" w14:textId="77777777" w:rsidTr="0033712C">
        <w:trPr>
          <w:trHeight w:val="168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48316182" w14:textId="76A9AF65" w:rsidR="00A43417" w:rsidRDefault="00A43417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C75A22">
              <w:rPr>
                <w:sz w:val="18"/>
                <w:szCs w:val="18"/>
              </w:rPr>
              <w:t>ypoton</w:t>
            </w:r>
            <w:r w:rsidR="009A1241">
              <w:rPr>
                <w:sz w:val="18"/>
                <w:szCs w:val="18"/>
              </w:rPr>
              <w:t>ic</w:t>
            </w:r>
            <w:r>
              <w:rPr>
                <w:sz w:val="18"/>
                <w:szCs w:val="18"/>
              </w:rPr>
              <w:t>/</w:t>
            </w:r>
          </w:p>
          <w:p w14:paraId="2976840E" w14:textId="48BC30D1" w:rsidR="00A43417" w:rsidRDefault="00A43417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 w:rsidRPr="00C75A22">
              <w:rPr>
                <w:sz w:val="18"/>
                <w:szCs w:val="18"/>
              </w:rPr>
              <w:t>s</w:t>
            </w:r>
            <w:r w:rsidR="009A1241">
              <w:rPr>
                <w:sz w:val="18"/>
                <w:szCs w:val="18"/>
              </w:rPr>
              <w:t>lack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42B4E008" w14:textId="77777777" w:rsidR="00A43417" w:rsidRPr="00C75A22" w:rsidRDefault="00A43417" w:rsidP="0033712C">
            <w:pPr>
              <w:pStyle w:val="Funotentext"/>
              <w:spacing w:before="0" w:after="0"/>
              <w:ind w:left="-118" w:firstLine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41" w:type="dxa"/>
            <w:shd w:val="clear" w:color="auto" w:fill="auto"/>
          </w:tcPr>
          <w:p w14:paraId="30036FAB" w14:textId="77577162" w:rsidR="00A43417" w:rsidRPr="0011200C" w:rsidRDefault="00473E70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0EDFC805" w14:textId="1FC0AD15" w:rsidR="00A43417" w:rsidRPr="0011200C" w:rsidRDefault="00B556CA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3A091393" w14:textId="0AE4292A" w:rsidR="00A43417" w:rsidRPr="0011200C" w:rsidRDefault="00B556CA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940CB3E" w14:textId="3F95E5B4" w:rsidR="00A43417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15C1BF06" w14:textId="797D198D" w:rsidR="00A43417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4CA172E" w14:textId="6A08E885" w:rsidR="00A43417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17E81CED" w14:textId="422DA678" w:rsidR="00A43417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3EAA6213" w14:textId="1BD47B8E" w:rsidR="00A43417" w:rsidRDefault="00A43417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 w:rsidRPr="00C75A22">
              <w:rPr>
                <w:sz w:val="18"/>
                <w:szCs w:val="18"/>
              </w:rPr>
              <w:t>hyperton</w:t>
            </w:r>
            <w:r w:rsidR="009A1241">
              <w:rPr>
                <w:sz w:val="18"/>
                <w:szCs w:val="18"/>
              </w:rPr>
              <w:t>ic</w:t>
            </w:r>
            <w:r w:rsidRPr="00C75A22">
              <w:rPr>
                <w:sz w:val="18"/>
                <w:szCs w:val="18"/>
              </w:rPr>
              <w:t xml:space="preserve"> </w:t>
            </w:r>
            <w:r w:rsidR="009A1241">
              <w:rPr>
                <w:sz w:val="18"/>
                <w:szCs w:val="18"/>
              </w:rPr>
              <w:t>obdurate</w:t>
            </w:r>
          </w:p>
          <w:p w14:paraId="298152AA" w14:textId="6C1F5CAC" w:rsidR="00A43417" w:rsidRPr="00C75A22" w:rsidRDefault="00A43417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</w:tr>
      <w:tr w:rsidR="00A564F3" w:rsidRPr="00C75A22" w14:paraId="2ACDFF3C" w14:textId="77777777" w:rsidTr="0033712C">
        <w:trPr>
          <w:trHeight w:val="255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617EC16A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56CEEB54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841" w:type="dxa"/>
            <w:shd w:val="clear" w:color="auto" w:fill="auto"/>
          </w:tcPr>
          <w:p w14:paraId="5B26DDF7" w14:textId="758BCAE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7D1E2E82" w14:textId="22B4FC27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9EB3302" w14:textId="19164827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F1077EB" w14:textId="0FC2EBC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55D541F2" w14:textId="5097409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14FB701" w14:textId="4E134ACD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1A2C9641" w14:textId="310FA1DE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3B8CFCE0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</w:tr>
      <w:tr w:rsidR="00A564F3" w:rsidRPr="00C75A22" w14:paraId="30A09F03" w14:textId="77777777" w:rsidTr="0033712C">
        <w:trPr>
          <w:trHeight w:val="16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3BC55CD1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1D86845C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 w:rsidRPr="00520C5C">
              <w:rPr>
                <w:sz w:val="18"/>
                <w:szCs w:val="18"/>
              </w:rPr>
              <w:t>t3</w:t>
            </w:r>
          </w:p>
        </w:tc>
        <w:tc>
          <w:tcPr>
            <w:tcW w:w="841" w:type="dxa"/>
            <w:shd w:val="clear" w:color="auto" w:fill="auto"/>
          </w:tcPr>
          <w:p w14:paraId="4C908D5F" w14:textId="27A113B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608C4815" w14:textId="073B94F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0B62DEA" w14:textId="5E62C36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680C2D24" w14:textId="0499211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362CB4B1" w14:textId="073AFEC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6C1CBDD8" w14:textId="5E138FD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25ABF59E" w14:textId="0E5F87FD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50FA6279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</w:tr>
      <w:tr w:rsidR="00D84ADB" w:rsidRPr="00DF6250" w14:paraId="4D8AA699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1D0114E0" w14:textId="112A45A5" w:rsidR="00D84ADB" w:rsidRPr="00D84ADB" w:rsidRDefault="00D84ADB" w:rsidP="0033712C">
            <w:pPr>
              <w:pStyle w:val="Funoten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D84ADB">
              <w:rPr>
                <w:b/>
                <w:szCs w:val="18"/>
                <w:lang w:val="en-US"/>
              </w:rPr>
              <w:t>Movement-pace (e.g. visi</w:t>
            </w:r>
            <w:r w:rsidR="00986F75">
              <w:rPr>
                <w:b/>
                <w:szCs w:val="18"/>
                <w:lang w:val="en-US"/>
              </w:rPr>
              <w:t>ble in gait</w:t>
            </w:r>
            <w:r w:rsidRPr="00D84ADB">
              <w:rPr>
                <w:b/>
                <w:szCs w:val="18"/>
                <w:lang w:val="en-US"/>
              </w:rPr>
              <w:t>)</w:t>
            </w:r>
          </w:p>
        </w:tc>
      </w:tr>
      <w:tr w:rsidR="00A564F3" w:rsidRPr="00C75A22" w14:paraId="2A486734" w14:textId="77777777" w:rsidTr="0033712C">
        <w:trPr>
          <w:trHeight w:val="117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5B261186" w14:textId="5758EE06" w:rsidR="00D84ADB" w:rsidRPr="00C75A22" w:rsidRDefault="00986F75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slower than role- model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5E7B28A1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41" w:type="dxa"/>
            <w:shd w:val="clear" w:color="auto" w:fill="auto"/>
          </w:tcPr>
          <w:p w14:paraId="35D2985B" w14:textId="6A0755D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6B2BBC2A" w14:textId="266981A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7DE80B0" w14:textId="7416538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DFB82ED" w14:textId="648A5FE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34DAB7A2" w14:textId="7928AEBC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5C38D4E" w14:textId="0E8E167F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7A10BFCD" w14:textId="6C2E8BB1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6F9B0CD6" w14:textId="62FBC5DB" w:rsidR="00D84ADB" w:rsidRPr="00C75A22" w:rsidRDefault="00986F75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faster than role-model</w:t>
            </w:r>
          </w:p>
        </w:tc>
      </w:tr>
      <w:tr w:rsidR="00A564F3" w:rsidRPr="00C75A22" w14:paraId="04C49F40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36ABFA4D" w14:textId="77777777" w:rsidR="00D84ADB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7EAE2F97" w14:textId="77777777" w:rsidR="00D84ADB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841" w:type="dxa"/>
            <w:shd w:val="clear" w:color="auto" w:fill="auto"/>
          </w:tcPr>
          <w:p w14:paraId="7B64A8F7" w14:textId="6DFD9B5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5FB30856" w14:textId="029DAC7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7253A7C7" w14:textId="31EA7AC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E5863A6" w14:textId="07A3E2C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6FF38F93" w14:textId="74EFA14D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6DD7E40C" w14:textId="6CE4447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0E54A510" w14:textId="58FDB0A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604CFE4C" w14:textId="77777777" w:rsidR="00D84ADB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40A544FD" w14:textId="77777777" w:rsidTr="0033712C">
        <w:trPr>
          <w:trHeight w:val="269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061E1479" w14:textId="77777777" w:rsidR="00D84ADB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4B041E9A" w14:textId="77777777" w:rsidR="00D84ADB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841" w:type="dxa"/>
            <w:shd w:val="clear" w:color="auto" w:fill="auto"/>
          </w:tcPr>
          <w:p w14:paraId="7816E012" w14:textId="78BC5737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209F027C" w14:textId="58998326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F2F10EA" w14:textId="5804801C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BA88786" w14:textId="651DABA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2B63E118" w14:textId="4F7FFEA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31BF1F26" w14:textId="5CE2D3A4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0C1ACEF2" w14:textId="574098D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7B81E118" w14:textId="77777777" w:rsidR="00D84ADB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</w:p>
        </w:tc>
      </w:tr>
      <w:tr w:rsidR="00D84ADB" w:rsidRPr="00DF6250" w14:paraId="0501A3C1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1F546DB6" w14:textId="2FEDA194" w:rsidR="00D84ADB" w:rsidRPr="00D84ADB" w:rsidRDefault="00D84ADB" w:rsidP="0033712C">
            <w:pPr>
              <w:pStyle w:val="Funoten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D84ADB">
              <w:rPr>
                <w:b/>
                <w:szCs w:val="18"/>
                <w:lang w:val="en-US"/>
              </w:rPr>
              <w:t xml:space="preserve">Movement-Rhythm (e.g. </w:t>
            </w:r>
            <w:r>
              <w:rPr>
                <w:b/>
                <w:szCs w:val="18"/>
                <w:lang w:val="en-US"/>
              </w:rPr>
              <w:t>visible</w:t>
            </w:r>
            <w:r w:rsidR="00986F75">
              <w:rPr>
                <w:b/>
                <w:szCs w:val="18"/>
                <w:lang w:val="en-US"/>
              </w:rPr>
              <w:t xml:space="preserve"> i</w:t>
            </w:r>
            <w:r w:rsidRPr="00D84ADB">
              <w:rPr>
                <w:b/>
                <w:szCs w:val="18"/>
                <w:lang w:val="en-US"/>
              </w:rPr>
              <w:t xml:space="preserve">n arm movement – </w:t>
            </w:r>
            <w:r>
              <w:rPr>
                <w:b/>
                <w:szCs w:val="18"/>
                <w:lang w:val="en-US"/>
              </w:rPr>
              <w:t xml:space="preserve">Contraction and Expansion </w:t>
            </w:r>
            <w:r w:rsidRPr="00D84ADB">
              <w:rPr>
                <w:b/>
                <w:szCs w:val="18"/>
                <w:lang w:val="en-US"/>
              </w:rPr>
              <w:t>)</w:t>
            </w:r>
          </w:p>
        </w:tc>
      </w:tr>
      <w:tr w:rsidR="00A564F3" w:rsidRPr="00C75A22" w14:paraId="4D4FC8F9" w14:textId="77777777" w:rsidTr="0033712C">
        <w:trPr>
          <w:trHeight w:val="117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2AF3E547" w14:textId="4ACCD031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monoton, stati</w:t>
            </w:r>
            <w:r w:rsidR="00986F75">
              <w:rPr>
                <w:sz w:val="18"/>
                <w:szCs w:val="18"/>
              </w:rPr>
              <w:t>c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69AF972D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41" w:type="dxa"/>
            <w:shd w:val="clear" w:color="auto" w:fill="auto"/>
          </w:tcPr>
          <w:p w14:paraId="10479701" w14:textId="07A697E1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2578CC4B" w14:textId="069463BC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2642254D" w14:textId="1EECD926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29DBC76" w14:textId="36A2115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0853CB45" w14:textId="68A40966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11A9C5B9" w14:textId="21A9226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391311C4" w14:textId="42F30F99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2B9D5197" w14:textId="61F9F82A" w:rsidR="00D84ADB" w:rsidRPr="00C75A22" w:rsidRDefault="00986F75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hasty,</w:t>
            </w:r>
            <w:r w:rsidR="00D84A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confused</w:t>
            </w:r>
          </w:p>
        </w:tc>
      </w:tr>
      <w:tr w:rsidR="00A564F3" w:rsidRPr="00C75A22" w14:paraId="54EE13E3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08DDDE5D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42A84A76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841" w:type="dxa"/>
            <w:shd w:val="clear" w:color="auto" w:fill="auto"/>
          </w:tcPr>
          <w:p w14:paraId="4D3D5EF1" w14:textId="17337794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467027BB" w14:textId="251794ED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57B10527" w14:textId="1D3DE707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D1F894D" w14:textId="7B6F9376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7DE32A88" w14:textId="773725F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0EE3A243" w14:textId="649EC2F4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4DD4ABBF" w14:textId="4AFEB72F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72CD9C32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509B6AF7" w14:textId="77777777" w:rsidTr="0033712C">
        <w:trPr>
          <w:trHeight w:val="241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4C7DD0B1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11BBFF5A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841" w:type="dxa"/>
            <w:shd w:val="clear" w:color="auto" w:fill="auto"/>
          </w:tcPr>
          <w:p w14:paraId="743FEC7E" w14:textId="22D8612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5360A4F1" w14:textId="0764997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3DA4A577" w14:textId="4AEA1966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06C9FFE" w14:textId="6F2358F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1242C458" w14:textId="4E3D22D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26731B31" w14:textId="2C4F3858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28E6FB9F" w14:textId="5FC9F0A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404FCDEA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D84ADB" w:rsidRPr="00C75A22" w14:paraId="009572DF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75636137" w14:textId="77762A3C" w:rsidR="00D84ADB" w:rsidRDefault="00D84ADB" w:rsidP="0033712C">
            <w:pPr>
              <w:pStyle w:val="Funotentext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1"/>
                <w:szCs w:val="18"/>
              </w:rPr>
              <w:t>Movement</w:t>
            </w:r>
            <w:r>
              <w:rPr>
                <w:b/>
                <w:szCs w:val="18"/>
              </w:rPr>
              <w:t>-precision</w:t>
            </w:r>
          </w:p>
        </w:tc>
      </w:tr>
      <w:tr w:rsidR="00A564F3" w:rsidRPr="00C75A22" w14:paraId="0EFAD833" w14:textId="77777777" w:rsidTr="0033712C">
        <w:trPr>
          <w:trHeight w:val="117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00647A1B" w14:textId="032F608A" w:rsidR="00D84ADB" w:rsidRPr="00C75A22" w:rsidRDefault="004F376E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imitating, conscientious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29AD0DEA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41" w:type="dxa"/>
            <w:shd w:val="clear" w:color="auto" w:fill="auto"/>
          </w:tcPr>
          <w:p w14:paraId="6EFBA082" w14:textId="749A3A5E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46498F24" w14:textId="27F9A3A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F0531EC" w14:textId="4876CA91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558D60B" w14:textId="6717973C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4C183D63" w14:textId="38D31CCA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58F7CD30" w14:textId="3A14E5EE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35879C8E" w14:textId="0DEF290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2E8DBF91" w14:textId="36BDB892" w:rsidR="00D84ADB" w:rsidRPr="00C75A22" w:rsidRDefault="004F376E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unprecise,</w:t>
            </w:r>
            <w:r w:rsidR="00585E63">
              <w:rPr>
                <w:sz w:val="18"/>
                <w:szCs w:val="18"/>
              </w:rPr>
              <w:t xml:space="preserve"> dissolving</w:t>
            </w:r>
          </w:p>
        </w:tc>
      </w:tr>
      <w:tr w:rsidR="00A564F3" w:rsidRPr="00C75A22" w14:paraId="5255B4B8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4844CAAF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12207138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841" w:type="dxa"/>
            <w:shd w:val="clear" w:color="auto" w:fill="auto"/>
          </w:tcPr>
          <w:p w14:paraId="01A43C6D" w14:textId="3C9A1F19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14AED53A" w14:textId="65DD9C3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1236CB52" w14:textId="03DD1A88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B22BF13" w14:textId="09C2B719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5F091986" w14:textId="56AAE59C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B251520" w14:textId="6B46A533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58A85898" w14:textId="7A583195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4D5BB5AE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62F8A777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3D02CEE3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2FC79E5A" w14:textId="77777777" w:rsidR="00D84ADB" w:rsidRPr="00C75A22" w:rsidRDefault="00D84ADB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841" w:type="dxa"/>
            <w:shd w:val="clear" w:color="auto" w:fill="auto"/>
          </w:tcPr>
          <w:p w14:paraId="1812ABE7" w14:textId="13921721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821" w:type="dxa"/>
            <w:gridSpan w:val="3"/>
            <w:shd w:val="clear" w:color="auto" w:fill="auto"/>
          </w:tcPr>
          <w:p w14:paraId="1F598227" w14:textId="70306CD9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47E2E5B6" w14:textId="25AECCAD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66936542" w14:textId="0AF22B5F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739" w:type="dxa"/>
            <w:shd w:val="clear" w:color="auto" w:fill="auto"/>
          </w:tcPr>
          <w:p w14:paraId="3FA095A1" w14:textId="6A0AB512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0E99169C" w14:textId="78AE3910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auto"/>
          </w:tcPr>
          <w:p w14:paraId="22051F56" w14:textId="214D12C1" w:rsidR="00D84ADB" w:rsidRPr="0011200C" w:rsidRDefault="00D84ADB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398FF6B7" w14:textId="77777777" w:rsidR="00D84ADB" w:rsidRPr="00C75A22" w:rsidRDefault="00D84ADB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D84ADB" w:rsidRPr="00C75A22" w14:paraId="67197AAA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808080" w:themeFill="background1" w:themeFillShade="80"/>
          </w:tcPr>
          <w:p w14:paraId="783D6A07" w14:textId="77777777" w:rsidR="00D84ADB" w:rsidRPr="00345446" w:rsidRDefault="00D84ADB" w:rsidP="0033712C">
            <w:pPr>
              <w:pStyle w:val="Funotentext"/>
              <w:spacing w:before="0" w:after="0"/>
              <w:jc w:val="center"/>
              <w:rPr>
                <w:b/>
                <w:sz w:val="11"/>
                <w:szCs w:val="18"/>
              </w:rPr>
            </w:pPr>
          </w:p>
        </w:tc>
      </w:tr>
      <w:tr w:rsidR="00D84ADB" w:rsidRPr="00C75A22" w14:paraId="7115A902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5783A9CB" w14:textId="26A5F864" w:rsidR="00D84ADB" w:rsidRDefault="00D84ADB" w:rsidP="0033712C">
            <w:pPr>
              <w:pStyle w:val="Funotentext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Balance</w:t>
            </w:r>
          </w:p>
        </w:tc>
      </w:tr>
      <w:tr w:rsidR="00A564F3" w:rsidRPr="00C75A22" w14:paraId="48358329" w14:textId="77777777" w:rsidTr="0033712C">
        <w:trPr>
          <w:trHeight w:val="117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6701B0E1" w14:textId="0BC44354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instable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46EB8B05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5410C24" w14:textId="4E4AE561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3B7BAC4D" w14:textId="2614981A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128DDD0B" w14:textId="695B9D35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6765A504" w14:textId="0788E388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6505F0EE" w14:textId="261F0FC2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FF8BCC5" w14:textId="10AC49E4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46E9107" w14:textId="3C9B5D16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4178893B" w14:textId="33F6E89F" w:rsidR="00A564F3" w:rsidRPr="00C75A22" w:rsidRDefault="00AC0961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564F3">
              <w:rPr>
                <w:sz w:val="18"/>
                <w:szCs w:val="18"/>
              </w:rPr>
              <w:t>tabl</w:t>
            </w:r>
            <w:r>
              <w:rPr>
                <w:sz w:val="18"/>
                <w:szCs w:val="18"/>
              </w:rPr>
              <w:t>e</w:t>
            </w:r>
          </w:p>
        </w:tc>
      </w:tr>
      <w:tr w:rsidR="00A564F3" w:rsidRPr="00C75A22" w14:paraId="6D81EBE0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47F596DB" w14:textId="77777777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33A93D08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7E971DD7" w14:textId="37583EBB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0660BB51" w14:textId="62BC962C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47FECFCB" w14:textId="03C30A6D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5766F86" w14:textId="2AE45BAE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499CA68C" w14:textId="2F4EE3BE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9AE2E77" w14:textId="0083C632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A394A65" w14:textId="5A571B4B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7BA113CF" w14:textId="57008289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6590D0EB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2C42DDFF" w14:textId="77777777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1C4B4F96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10390011" w14:textId="09F2078C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75C44618" w14:textId="2D28B7BF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05C1F039" w14:textId="2A2E64D9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C296497" w14:textId="2F98A073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7BB2BFD5" w14:textId="5ABEEFC0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3763CE7" w14:textId="6A008671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A0B1A66" w14:textId="31329A42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5B04E34C" w14:textId="7378C88D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7AFD509E" w14:textId="77777777" w:rsidTr="0033712C">
        <w:trPr>
          <w:trHeight w:val="117"/>
        </w:trPr>
        <w:tc>
          <w:tcPr>
            <w:tcW w:w="9781" w:type="dxa"/>
            <w:gridSpan w:val="13"/>
            <w:shd w:val="clear" w:color="auto" w:fill="DAEEF3" w:themeFill="accent5" w:themeFillTint="33"/>
          </w:tcPr>
          <w:p w14:paraId="7FABC04D" w14:textId="75920332" w:rsidR="00A564F3" w:rsidRPr="00D84ADB" w:rsidRDefault="00A564F3" w:rsidP="0033712C">
            <w:pPr>
              <w:pStyle w:val="Funotentext"/>
              <w:spacing w:before="0"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Mental Movement-presence</w:t>
            </w:r>
          </w:p>
        </w:tc>
      </w:tr>
      <w:tr w:rsidR="00A564F3" w:rsidRPr="00C75A22" w14:paraId="2FEDE24A" w14:textId="77777777" w:rsidTr="0033712C">
        <w:trPr>
          <w:trHeight w:val="117"/>
        </w:trPr>
        <w:tc>
          <w:tcPr>
            <w:tcW w:w="1348" w:type="dxa"/>
            <w:vMerge w:val="restart"/>
            <w:shd w:val="clear" w:color="auto" w:fill="D9D9D9" w:themeFill="background1" w:themeFillShade="D9"/>
          </w:tcPr>
          <w:p w14:paraId="630AA6F8" w14:textId="635B29D9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70" w:type="dxa"/>
            <w:shd w:val="clear" w:color="auto" w:fill="95B3D7" w:themeFill="accent1" w:themeFillTint="99"/>
          </w:tcPr>
          <w:p w14:paraId="2AB475C0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906" w:type="dxa"/>
            <w:gridSpan w:val="3"/>
            <w:shd w:val="clear" w:color="auto" w:fill="auto"/>
          </w:tcPr>
          <w:p w14:paraId="681611AD" w14:textId="1BF5A410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56" w:type="dxa"/>
            <w:shd w:val="clear" w:color="auto" w:fill="auto"/>
          </w:tcPr>
          <w:p w14:paraId="31B10C44" w14:textId="57EB19AA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70304E30" w14:textId="6AEE8A69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8347E34" w14:textId="3FD28BC0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6ADE92FF" w14:textId="404B9011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7BA3BBE" w14:textId="2DE2B2CB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E92D2A6" w14:textId="6CF1EEAF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60DA409E" w14:textId="1C72D2BE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</w:t>
            </w:r>
          </w:p>
        </w:tc>
      </w:tr>
      <w:tr w:rsidR="00A564F3" w:rsidRPr="00C75A22" w14:paraId="34E596CE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540EF225" w14:textId="77777777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CDDC" w:themeFill="accent5" w:themeFillTint="99"/>
          </w:tcPr>
          <w:p w14:paraId="5C6C574C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906" w:type="dxa"/>
            <w:gridSpan w:val="3"/>
            <w:shd w:val="clear" w:color="auto" w:fill="auto"/>
          </w:tcPr>
          <w:p w14:paraId="435DE0FE" w14:textId="1F8ECA7B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56" w:type="dxa"/>
            <w:shd w:val="clear" w:color="auto" w:fill="auto"/>
          </w:tcPr>
          <w:p w14:paraId="038D36B6" w14:textId="7D34047C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5B788DB3" w14:textId="561F91EE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3AE104F6" w14:textId="4CFAB390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48353022" w14:textId="185EA0B8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3B845DEC" w14:textId="0148711D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013EAD8" w14:textId="532816D6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658831A6" w14:textId="57894552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  <w:tr w:rsidR="00A564F3" w:rsidRPr="00C75A22" w14:paraId="52E80C4C" w14:textId="77777777" w:rsidTr="0033712C">
        <w:trPr>
          <w:trHeight w:val="116"/>
        </w:trPr>
        <w:tc>
          <w:tcPr>
            <w:tcW w:w="1348" w:type="dxa"/>
            <w:vMerge/>
            <w:shd w:val="clear" w:color="auto" w:fill="D9D9D9" w:themeFill="background1" w:themeFillShade="D9"/>
          </w:tcPr>
          <w:p w14:paraId="66D72D15" w14:textId="77777777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92D050"/>
          </w:tcPr>
          <w:p w14:paraId="67E96D12" w14:textId="77777777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906" w:type="dxa"/>
            <w:gridSpan w:val="3"/>
            <w:shd w:val="clear" w:color="auto" w:fill="auto"/>
          </w:tcPr>
          <w:p w14:paraId="010A41B5" w14:textId="096EF610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756" w:type="dxa"/>
            <w:shd w:val="clear" w:color="auto" w:fill="auto"/>
          </w:tcPr>
          <w:p w14:paraId="01875B07" w14:textId="0B40A0F9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760" w:type="dxa"/>
            <w:shd w:val="clear" w:color="auto" w:fill="auto"/>
          </w:tcPr>
          <w:p w14:paraId="40BBDDB5" w14:textId="53BFAF9A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23536A5" w14:textId="241F04ED" w:rsidR="00A564F3" w:rsidRPr="0011200C" w:rsidRDefault="00A564F3" w:rsidP="0033712C">
            <w:pPr>
              <w:pStyle w:val="Funotentext"/>
              <w:spacing w:before="0" w:after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harmonious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</w:tcPr>
          <w:p w14:paraId="1CED198C" w14:textId="4400FD83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hardly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EF9C4C2" w14:textId="750A73DC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slightly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EFE2975" w14:textId="2D0BC6FE" w:rsidR="00A564F3" w:rsidRPr="00C75A22" w:rsidRDefault="00A564F3" w:rsidP="0033712C">
            <w:pPr>
              <w:pStyle w:val="Funotentext"/>
              <w:spacing w:before="0" w:after="0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clearly</w:t>
            </w:r>
          </w:p>
        </w:tc>
        <w:tc>
          <w:tcPr>
            <w:tcW w:w="1420" w:type="dxa"/>
            <w:vMerge/>
            <w:shd w:val="clear" w:color="auto" w:fill="D9D9D9" w:themeFill="background1" w:themeFillShade="D9"/>
          </w:tcPr>
          <w:p w14:paraId="4E7E008D" w14:textId="50C7D2C1" w:rsidR="00A564F3" w:rsidRPr="00C75A22" w:rsidRDefault="00A564F3" w:rsidP="0033712C">
            <w:pPr>
              <w:pStyle w:val="Funotentext"/>
              <w:spacing w:before="120" w:after="120"/>
              <w:rPr>
                <w:sz w:val="18"/>
                <w:szCs w:val="18"/>
              </w:rPr>
            </w:pPr>
          </w:p>
        </w:tc>
      </w:tr>
    </w:tbl>
    <w:p w14:paraId="50B3C45E" w14:textId="70461978" w:rsidR="00465B67" w:rsidRDefault="00465B67" w:rsidP="00465B67">
      <w:pPr>
        <w:pStyle w:val="Funotentext"/>
        <w:spacing w:before="0" w:after="0"/>
      </w:pPr>
    </w:p>
    <w:tbl>
      <w:tblPr>
        <w:tblStyle w:val="Tabellenraster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80"/>
        <w:gridCol w:w="567"/>
        <w:gridCol w:w="325"/>
        <w:gridCol w:w="53"/>
        <w:gridCol w:w="472"/>
        <w:gridCol w:w="426"/>
        <w:gridCol w:w="614"/>
        <w:gridCol w:w="528"/>
        <w:gridCol w:w="39"/>
        <w:gridCol w:w="452"/>
        <w:gridCol w:w="425"/>
      </w:tblGrid>
      <w:tr w:rsidR="00C01FE5" w:rsidRPr="00465B67" w14:paraId="61FE3BE3" w14:textId="2DE46ADA" w:rsidTr="0033712C">
        <w:trPr>
          <w:trHeight w:val="394"/>
        </w:trPr>
        <w:tc>
          <w:tcPr>
            <w:tcW w:w="5880" w:type="dxa"/>
            <w:shd w:val="clear" w:color="auto" w:fill="DAEEF3" w:themeFill="accent5" w:themeFillTint="33"/>
          </w:tcPr>
          <w:p w14:paraId="786FB9BB" w14:textId="77777777" w:rsidR="006D7534" w:rsidRPr="00110466" w:rsidRDefault="006D7534" w:rsidP="001E2FF5">
            <w:pPr>
              <w:pStyle w:val="Funotentext"/>
              <w:spacing w:before="0" w:after="0"/>
              <w:rPr>
                <w:b/>
              </w:rPr>
            </w:pPr>
          </w:p>
          <w:p w14:paraId="4918BC41" w14:textId="51709669" w:rsidR="001E2FF5" w:rsidRPr="00791310" w:rsidRDefault="005B2363" w:rsidP="00791310">
            <w:pPr>
              <w:pStyle w:val="Funotentext"/>
              <w:spacing w:before="0" w:after="0"/>
              <w:rPr>
                <w:b/>
                <w:lang w:val="en-US"/>
              </w:rPr>
            </w:pPr>
            <w:r w:rsidRPr="00791310">
              <w:rPr>
                <w:b/>
                <w:lang w:val="en-US"/>
              </w:rPr>
              <w:t>Selv-</w:t>
            </w:r>
            <w:r w:rsidR="006D7534" w:rsidRPr="00791310">
              <w:rPr>
                <w:b/>
                <w:lang w:val="en-US"/>
              </w:rPr>
              <w:t>evaluation</w:t>
            </w:r>
            <w:r w:rsidR="00434561" w:rsidRPr="00791310">
              <w:rPr>
                <w:b/>
                <w:lang w:val="en-US"/>
              </w:rPr>
              <w:t xml:space="preserve"> (</w:t>
            </w:r>
            <w:r w:rsidR="00791310" w:rsidRPr="00791310">
              <w:rPr>
                <w:b/>
                <w:lang w:val="en-US"/>
              </w:rPr>
              <w:t>mark with related colour</w:t>
            </w:r>
            <w:r w:rsidR="00434561" w:rsidRPr="00791310">
              <w:rPr>
                <w:b/>
                <w:lang w:val="en-US"/>
              </w:rPr>
              <w:t>:</w:t>
            </w:r>
            <w:r w:rsidR="00434561" w:rsidRPr="00520C5C">
              <w:rPr>
                <w:b/>
                <w:shd w:val="clear" w:color="auto" w:fill="92CDDC" w:themeFill="accent5" w:themeFillTint="99"/>
                <w:lang w:val="en-US"/>
              </w:rPr>
              <w:t xml:space="preserve"> </w:t>
            </w:r>
            <w:r w:rsidR="00434561" w:rsidRPr="00520C5C">
              <w:rPr>
                <w:b/>
                <w:shd w:val="clear" w:color="auto" w:fill="31849B" w:themeFill="accent5" w:themeFillShade="BF"/>
                <w:lang w:val="en-US"/>
              </w:rPr>
              <w:t>t2</w:t>
            </w:r>
            <w:r w:rsidR="00434561" w:rsidRPr="00791310">
              <w:rPr>
                <w:b/>
                <w:lang w:val="en-US"/>
              </w:rPr>
              <w:t xml:space="preserve">  </w:t>
            </w:r>
            <w:r w:rsidR="009C0D8E" w:rsidRPr="00791310">
              <w:rPr>
                <w:b/>
                <w:lang w:val="en-US"/>
              </w:rPr>
              <w:t>bzw.</w:t>
            </w:r>
            <w:r w:rsidR="00434561" w:rsidRPr="00791310">
              <w:rPr>
                <w:b/>
                <w:lang w:val="en-US"/>
              </w:rPr>
              <w:t xml:space="preserve">   </w:t>
            </w:r>
            <w:r w:rsidR="00434561" w:rsidRPr="00520C5C">
              <w:rPr>
                <w:b/>
                <w:shd w:val="clear" w:color="auto" w:fill="92D050"/>
                <w:lang w:val="en-US"/>
              </w:rPr>
              <w:t>t3</w:t>
            </w:r>
            <w:r w:rsidR="009C0D8E" w:rsidRPr="00791310">
              <w:rPr>
                <w:b/>
                <w:lang w:val="en-US"/>
              </w:rPr>
              <w:t>)</w:t>
            </w:r>
          </w:p>
        </w:tc>
        <w:tc>
          <w:tcPr>
            <w:tcW w:w="892" w:type="dxa"/>
            <w:gridSpan w:val="2"/>
            <w:shd w:val="clear" w:color="auto" w:fill="DAEEF3" w:themeFill="accent5" w:themeFillTint="33"/>
          </w:tcPr>
          <w:p w14:paraId="54FAEEEA" w14:textId="324B8E17" w:rsidR="001E2FF5" w:rsidRPr="0033712C" w:rsidRDefault="00791310" w:rsidP="005734F7">
            <w:pPr>
              <w:pStyle w:val="Funotentext"/>
              <w:spacing w:after="0"/>
              <w:jc w:val="center"/>
              <w:rPr>
                <w:b/>
                <w:sz w:val="16"/>
              </w:rPr>
            </w:pPr>
            <w:r w:rsidRPr="0033712C">
              <w:rPr>
                <w:b/>
                <w:sz w:val="16"/>
              </w:rPr>
              <w:t>yes</w:t>
            </w:r>
          </w:p>
        </w:tc>
        <w:tc>
          <w:tcPr>
            <w:tcW w:w="951" w:type="dxa"/>
            <w:gridSpan w:val="3"/>
            <w:shd w:val="clear" w:color="auto" w:fill="DAEEF3" w:themeFill="accent5" w:themeFillTint="33"/>
          </w:tcPr>
          <w:p w14:paraId="39AC7707" w14:textId="5C564D3F" w:rsidR="001E2FF5" w:rsidRPr="0033712C" w:rsidRDefault="001E2FF5" w:rsidP="005734F7">
            <w:pPr>
              <w:pStyle w:val="Funotentext"/>
              <w:spacing w:after="0"/>
              <w:jc w:val="center"/>
              <w:rPr>
                <w:b/>
                <w:sz w:val="16"/>
              </w:rPr>
            </w:pPr>
            <w:r w:rsidRPr="0033712C">
              <w:rPr>
                <w:b/>
                <w:sz w:val="16"/>
              </w:rPr>
              <w:t>n</w:t>
            </w:r>
            <w:r w:rsidR="00791310" w:rsidRPr="0033712C">
              <w:rPr>
                <w:b/>
                <w:sz w:val="16"/>
              </w:rPr>
              <w:t>o</w:t>
            </w:r>
          </w:p>
        </w:tc>
        <w:tc>
          <w:tcPr>
            <w:tcW w:w="1142" w:type="dxa"/>
            <w:gridSpan w:val="2"/>
            <w:shd w:val="clear" w:color="auto" w:fill="DAEEF3" w:themeFill="accent5" w:themeFillTint="33"/>
          </w:tcPr>
          <w:p w14:paraId="285F103A" w14:textId="6FC40F98" w:rsidR="001E2FF5" w:rsidRPr="0033712C" w:rsidRDefault="00791310" w:rsidP="005734F7">
            <w:pPr>
              <w:pStyle w:val="Funotentext"/>
              <w:spacing w:after="0"/>
              <w:jc w:val="center"/>
              <w:rPr>
                <w:b/>
                <w:sz w:val="16"/>
              </w:rPr>
            </w:pPr>
            <w:r w:rsidRPr="0033712C">
              <w:rPr>
                <w:b/>
                <w:sz w:val="16"/>
              </w:rPr>
              <w:t>partially</w:t>
            </w:r>
          </w:p>
        </w:tc>
        <w:tc>
          <w:tcPr>
            <w:tcW w:w="916" w:type="dxa"/>
            <w:gridSpan w:val="3"/>
            <w:shd w:val="clear" w:color="auto" w:fill="DAEEF3" w:themeFill="accent5" w:themeFillTint="33"/>
          </w:tcPr>
          <w:p w14:paraId="2EE4041D" w14:textId="2B999A14" w:rsidR="001E2FF5" w:rsidRPr="0033712C" w:rsidRDefault="001E2FF5" w:rsidP="005734F7">
            <w:pPr>
              <w:pStyle w:val="Funotentext"/>
              <w:spacing w:after="0"/>
              <w:jc w:val="center"/>
              <w:rPr>
                <w:b/>
                <w:sz w:val="16"/>
              </w:rPr>
            </w:pPr>
            <w:r w:rsidRPr="0033712C">
              <w:rPr>
                <w:b/>
                <w:sz w:val="16"/>
              </w:rPr>
              <w:t>u</w:t>
            </w:r>
            <w:r w:rsidR="00791310" w:rsidRPr="0033712C">
              <w:rPr>
                <w:b/>
                <w:sz w:val="16"/>
              </w:rPr>
              <w:t>ncertain</w:t>
            </w:r>
          </w:p>
        </w:tc>
      </w:tr>
      <w:tr w:rsidR="006C031F" w:rsidRPr="00465B67" w14:paraId="66CEEA71" w14:textId="7C7E9AFB" w:rsidTr="0033712C">
        <w:tc>
          <w:tcPr>
            <w:tcW w:w="5880" w:type="dxa"/>
            <w:shd w:val="clear" w:color="auto" w:fill="D9D9D9" w:themeFill="background1" w:themeFillShade="D9"/>
          </w:tcPr>
          <w:p w14:paraId="47C842FD" w14:textId="0C253299" w:rsidR="005734F7" w:rsidRPr="00791310" w:rsidRDefault="00791310" w:rsidP="00791310">
            <w:pPr>
              <w:pStyle w:val="Funoten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Did</w:t>
            </w:r>
            <w:r w:rsidRPr="00791310">
              <w:rPr>
                <w:lang w:val="en-US"/>
              </w:rPr>
              <w:t xml:space="preserve"> the EYT-exercise influence the symptom</w:t>
            </w:r>
            <w:r>
              <w:rPr>
                <w:lang w:val="en-US"/>
              </w:rPr>
              <w:t>-development</w:t>
            </w:r>
            <w:r w:rsidRPr="00791310">
              <w:rPr>
                <w:lang w:val="en-US"/>
              </w:rPr>
              <w:t xml:space="preserve"> </w:t>
            </w:r>
            <w:r w:rsidR="00FC7EFA" w:rsidRPr="00791310">
              <w:rPr>
                <w:lang w:val="en-US"/>
              </w:rPr>
              <w:t xml:space="preserve"> </w:t>
            </w:r>
            <w:r>
              <w:rPr>
                <w:lang w:val="en-US"/>
              </w:rPr>
              <w:t>during</w:t>
            </w:r>
            <w:r w:rsidRPr="00791310">
              <w:rPr>
                <w:lang w:val="en-US"/>
              </w:rPr>
              <w:t xml:space="preserve"> the treatment-period</w:t>
            </w:r>
            <w:r w:rsidR="005734F7" w:rsidRPr="00791310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5FF230AA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378" w:type="dxa"/>
            <w:gridSpan w:val="2"/>
          </w:tcPr>
          <w:p w14:paraId="68BEC2C5" w14:textId="45837A28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472" w:type="dxa"/>
          </w:tcPr>
          <w:p w14:paraId="5507C68C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426" w:type="dxa"/>
          </w:tcPr>
          <w:p w14:paraId="7942EEC2" w14:textId="4B429981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614" w:type="dxa"/>
          </w:tcPr>
          <w:p w14:paraId="33EFF337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567" w:type="dxa"/>
            <w:gridSpan w:val="2"/>
          </w:tcPr>
          <w:p w14:paraId="17CE7799" w14:textId="3EC8AF0A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452" w:type="dxa"/>
          </w:tcPr>
          <w:p w14:paraId="1621157A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425" w:type="dxa"/>
          </w:tcPr>
          <w:p w14:paraId="200C9635" w14:textId="068E24A9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</w:tr>
      <w:tr w:rsidR="006C031F" w:rsidRPr="00465B67" w14:paraId="225CE0EF" w14:textId="1DEB2F05" w:rsidTr="0033712C">
        <w:tc>
          <w:tcPr>
            <w:tcW w:w="5880" w:type="dxa"/>
            <w:shd w:val="clear" w:color="auto" w:fill="D9D9D9" w:themeFill="background1" w:themeFillShade="D9"/>
          </w:tcPr>
          <w:p w14:paraId="2B04E44B" w14:textId="32DBA279" w:rsidR="00613824" w:rsidRPr="00791310" w:rsidRDefault="00791310" w:rsidP="00FC7EFA">
            <w:pPr>
              <w:pStyle w:val="Funotentext"/>
              <w:spacing w:before="0" w:after="0"/>
              <w:rPr>
                <w:lang w:val="en-US"/>
              </w:rPr>
            </w:pPr>
            <w:r w:rsidRPr="00791310">
              <w:rPr>
                <w:lang w:val="en-US"/>
              </w:rPr>
              <w:t>Was I able to sustain the healing process</w:t>
            </w:r>
            <w:r w:rsidR="00FC7EFA" w:rsidRPr="00791310">
              <w:rPr>
                <w:lang w:val="en-US"/>
              </w:rPr>
              <w:t>?</w:t>
            </w:r>
          </w:p>
        </w:tc>
        <w:tc>
          <w:tcPr>
            <w:tcW w:w="567" w:type="dxa"/>
          </w:tcPr>
          <w:p w14:paraId="71609E02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378" w:type="dxa"/>
            <w:gridSpan w:val="2"/>
          </w:tcPr>
          <w:p w14:paraId="75B6D2A8" w14:textId="5F2D8BFF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472" w:type="dxa"/>
          </w:tcPr>
          <w:p w14:paraId="294370A5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426" w:type="dxa"/>
          </w:tcPr>
          <w:p w14:paraId="01BC66D4" w14:textId="35D0E08E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614" w:type="dxa"/>
          </w:tcPr>
          <w:p w14:paraId="266E0F56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567" w:type="dxa"/>
            <w:gridSpan w:val="2"/>
          </w:tcPr>
          <w:p w14:paraId="33C186CB" w14:textId="6BF4B91A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  <w:tc>
          <w:tcPr>
            <w:tcW w:w="452" w:type="dxa"/>
          </w:tcPr>
          <w:p w14:paraId="47CD84F4" w14:textId="77777777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t2</w:t>
            </w:r>
          </w:p>
        </w:tc>
        <w:tc>
          <w:tcPr>
            <w:tcW w:w="425" w:type="dxa"/>
          </w:tcPr>
          <w:p w14:paraId="62779C65" w14:textId="1F42268C" w:rsidR="005734F7" w:rsidRPr="0092715B" w:rsidRDefault="005734F7" w:rsidP="005734F7">
            <w:pPr>
              <w:pStyle w:val="Funotentext"/>
              <w:spacing w:before="0" w:after="0"/>
              <w:rPr>
                <w:color w:val="808080" w:themeColor="background1" w:themeShade="80"/>
                <w:sz w:val="18"/>
              </w:rPr>
            </w:pPr>
            <w:r w:rsidRPr="0092715B">
              <w:rPr>
                <w:color w:val="808080" w:themeColor="background1" w:themeShade="80"/>
                <w:sz w:val="18"/>
              </w:rPr>
              <w:t>t3</w:t>
            </w:r>
          </w:p>
        </w:tc>
      </w:tr>
    </w:tbl>
    <w:tbl>
      <w:tblPr>
        <w:tblStyle w:val="Tabellenraster"/>
        <w:tblpPr w:leftFromText="180" w:rightFromText="180" w:vertAnchor="text" w:horzAnchor="page" w:tblpX="1152" w:tblpY="190"/>
        <w:tblW w:w="9918" w:type="dxa"/>
        <w:tblLayout w:type="fixed"/>
        <w:tblLook w:val="04A0" w:firstRow="1" w:lastRow="0" w:firstColumn="1" w:lastColumn="0" w:noHBand="0" w:noVBand="1"/>
      </w:tblPr>
      <w:tblGrid>
        <w:gridCol w:w="1172"/>
        <w:gridCol w:w="2684"/>
        <w:gridCol w:w="3208"/>
        <w:gridCol w:w="2854"/>
      </w:tblGrid>
      <w:tr w:rsidR="002F47EC" w14:paraId="154AE5B0" w14:textId="77777777" w:rsidTr="0033712C">
        <w:trPr>
          <w:trHeight w:val="255"/>
        </w:trPr>
        <w:tc>
          <w:tcPr>
            <w:tcW w:w="1172" w:type="dxa"/>
            <w:shd w:val="clear" w:color="auto" w:fill="DAEEF3" w:themeFill="accent5" w:themeFillTint="33"/>
          </w:tcPr>
          <w:p w14:paraId="13BFD50D" w14:textId="77777777" w:rsidR="009E52E8" w:rsidRPr="002517AE" w:rsidRDefault="009E52E8" w:rsidP="0033712C">
            <w:pPr>
              <w:pStyle w:val="Funotentext"/>
              <w:spacing w:before="0" w:after="0"/>
              <w:rPr>
                <w:b/>
                <w:szCs w:val="16"/>
              </w:rPr>
            </w:pPr>
          </w:p>
        </w:tc>
        <w:tc>
          <w:tcPr>
            <w:tcW w:w="2684" w:type="dxa"/>
            <w:shd w:val="clear" w:color="auto" w:fill="DAEEF3" w:themeFill="accent5" w:themeFillTint="33"/>
          </w:tcPr>
          <w:p w14:paraId="415D1270" w14:textId="0CA14E5D" w:rsidR="009E52E8" w:rsidRPr="00110466" w:rsidRDefault="009E52E8" w:rsidP="0033712C">
            <w:pPr>
              <w:pStyle w:val="Funotentext"/>
              <w:spacing w:before="0" w:after="0"/>
              <w:rPr>
                <w:szCs w:val="16"/>
              </w:rPr>
            </w:pPr>
            <w:r w:rsidRPr="00520C5C">
              <w:rPr>
                <w:szCs w:val="16"/>
                <w:shd w:val="clear" w:color="auto" w:fill="95B3D7" w:themeFill="accent1" w:themeFillTint="99"/>
              </w:rPr>
              <w:t>t1</w:t>
            </w:r>
            <w:r w:rsidR="00791310">
              <w:rPr>
                <w:szCs w:val="16"/>
              </w:rPr>
              <w:t xml:space="preserve"> = TS No. 1 Date</w:t>
            </w:r>
            <w:r w:rsidRPr="00110466">
              <w:rPr>
                <w:szCs w:val="16"/>
              </w:rPr>
              <w:t>:</w:t>
            </w:r>
            <w:r w:rsidR="00512219">
              <w:rPr>
                <w:szCs w:val="16"/>
              </w:rPr>
              <w:t xml:space="preserve"> </w:t>
            </w:r>
          </w:p>
        </w:tc>
        <w:tc>
          <w:tcPr>
            <w:tcW w:w="3208" w:type="dxa"/>
            <w:shd w:val="clear" w:color="auto" w:fill="DAEEF3" w:themeFill="accent5" w:themeFillTint="33"/>
          </w:tcPr>
          <w:p w14:paraId="2A992DCD" w14:textId="1B12B270" w:rsidR="009E52E8" w:rsidRPr="00110466" w:rsidRDefault="009E52E8" w:rsidP="0033712C">
            <w:pPr>
              <w:pStyle w:val="Funotentext"/>
              <w:spacing w:before="0" w:after="0"/>
              <w:rPr>
                <w:szCs w:val="16"/>
              </w:rPr>
            </w:pPr>
            <w:r w:rsidRPr="00520C5C">
              <w:rPr>
                <w:szCs w:val="16"/>
                <w:shd w:val="clear" w:color="auto" w:fill="92CDDC" w:themeFill="accent5" w:themeFillTint="99"/>
              </w:rPr>
              <w:t>t2</w:t>
            </w:r>
            <w:r w:rsidR="00791310">
              <w:rPr>
                <w:szCs w:val="16"/>
              </w:rPr>
              <w:t xml:space="preserve"> = TS No</w:t>
            </w:r>
            <w:r w:rsidRPr="00110466">
              <w:rPr>
                <w:szCs w:val="16"/>
              </w:rPr>
              <w:t>.    Dat</w:t>
            </w:r>
            <w:r w:rsidR="00791310">
              <w:rPr>
                <w:szCs w:val="16"/>
              </w:rPr>
              <w:t>e</w:t>
            </w:r>
            <w:r w:rsidRPr="00110466">
              <w:rPr>
                <w:szCs w:val="16"/>
              </w:rPr>
              <w:t xml:space="preserve">:  </w:t>
            </w:r>
          </w:p>
          <w:p w14:paraId="517EE684" w14:textId="77777777" w:rsidR="009E52E8" w:rsidRPr="00110466" w:rsidRDefault="009E52E8" w:rsidP="0033712C">
            <w:pPr>
              <w:pStyle w:val="Funotentext"/>
              <w:spacing w:before="0" w:after="0"/>
              <w:rPr>
                <w:szCs w:val="16"/>
              </w:rPr>
            </w:pPr>
          </w:p>
        </w:tc>
        <w:tc>
          <w:tcPr>
            <w:tcW w:w="2854" w:type="dxa"/>
            <w:shd w:val="clear" w:color="auto" w:fill="DAEEF3" w:themeFill="accent5" w:themeFillTint="33"/>
          </w:tcPr>
          <w:p w14:paraId="0C5E3604" w14:textId="7BF0F80F" w:rsidR="009E52E8" w:rsidRPr="00110466" w:rsidRDefault="009E52E8" w:rsidP="0033712C">
            <w:pPr>
              <w:pStyle w:val="Funotentext"/>
              <w:spacing w:before="0" w:after="0"/>
              <w:rPr>
                <w:szCs w:val="16"/>
              </w:rPr>
            </w:pPr>
            <w:r w:rsidRPr="00520C5C">
              <w:rPr>
                <w:szCs w:val="16"/>
                <w:shd w:val="clear" w:color="auto" w:fill="92D050"/>
              </w:rPr>
              <w:t>t3</w:t>
            </w:r>
            <w:r w:rsidR="00791310">
              <w:rPr>
                <w:szCs w:val="16"/>
              </w:rPr>
              <w:t xml:space="preserve"> = TS</w:t>
            </w:r>
            <w:r w:rsidR="00A564F3">
              <w:rPr>
                <w:szCs w:val="16"/>
              </w:rPr>
              <w:t xml:space="preserve"> N0.   Date</w:t>
            </w:r>
            <w:r w:rsidRPr="00110466">
              <w:rPr>
                <w:szCs w:val="16"/>
              </w:rPr>
              <w:t xml:space="preserve">: </w:t>
            </w:r>
          </w:p>
        </w:tc>
      </w:tr>
      <w:tr w:rsidR="002F47EC" w:rsidRPr="00DF6250" w14:paraId="304B1EF4" w14:textId="77777777" w:rsidTr="0033712C">
        <w:trPr>
          <w:cantSplit/>
          <w:trHeight w:val="2635"/>
        </w:trPr>
        <w:tc>
          <w:tcPr>
            <w:tcW w:w="1172" w:type="dxa"/>
            <w:shd w:val="clear" w:color="auto" w:fill="DAEEF3" w:themeFill="accent5" w:themeFillTint="33"/>
          </w:tcPr>
          <w:p w14:paraId="09BFEFD0" w14:textId="77777777" w:rsidR="00AA1B00" w:rsidRPr="00A564F3" w:rsidRDefault="00AA1B00" w:rsidP="0033712C">
            <w:pPr>
              <w:pStyle w:val="Funotentext"/>
              <w:spacing w:before="0" w:after="0"/>
              <w:rPr>
                <w:b/>
                <w:sz w:val="16"/>
                <w:szCs w:val="16"/>
                <w:lang w:val="en-US"/>
              </w:rPr>
            </w:pPr>
          </w:p>
          <w:p w14:paraId="18005699" w14:textId="209396CA" w:rsidR="009E52E8" w:rsidRDefault="00791310" w:rsidP="0033712C">
            <w:pPr>
              <w:pStyle w:val="Funotentext"/>
              <w:spacing w:before="0" w:after="0"/>
              <w:rPr>
                <w:b/>
                <w:sz w:val="16"/>
                <w:szCs w:val="16"/>
                <w:lang w:val="en-US"/>
              </w:rPr>
            </w:pPr>
            <w:r w:rsidRPr="00BB570D">
              <w:rPr>
                <w:b/>
                <w:sz w:val="16"/>
                <w:szCs w:val="16"/>
                <w:lang w:val="en-US"/>
              </w:rPr>
              <w:t>General observations</w:t>
            </w:r>
            <w:r w:rsidR="009E52E8" w:rsidRPr="00BB570D">
              <w:rPr>
                <w:b/>
                <w:sz w:val="16"/>
                <w:szCs w:val="16"/>
                <w:lang w:val="en-US"/>
              </w:rPr>
              <w:t xml:space="preserve"> </w:t>
            </w:r>
            <w:r w:rsidR="00AF440A">
              <w:rPr>
                <w:b/>
                <w:sz w:val="16"/>
                <w:szCs w:val="16"/>
                <w:lang w:val="en-US"/>
              </w:rPr>
              <w:t xml:space="preserve">and those related to TS </w:t>
            </w:r>
            <w:r w:rsidRPr="00BB570D">
              <w:rPr>
                <w:b/>
                <w:sz w:val="16"/>
                <w:szCs w:val="16"/>
                <w:lang w:val="en-US"/>
              </w:rPr>
              <w:t xml:space="preserve">in </w:t>
            </w:r>
            <w:r w:rsidR="00BB570D" w:rsidRPr="00BB570D">
              <w:rPr>
                <w:b/>
                <w:sz w:val="16"/>
                <w:szCs w:val="16"/>
                <w:lang w:val="en-US"/>
              </w:rPr>
              <w:t>key-points</w:t>
            </w:r>
            <w:r w:rsidR="00967F8F" w:rsidRPr="00BB570D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6BFFD602" w14:textId="1440D790" w:rsidR="00AF440A" w:rsidRDefault="00AF440A" w:rsidP="0033712C">
            <w:pPr>
              <w:pStyle w:val="Funotentext"/>
              <w:spacing w:before="0" w:after="0"/>
              <w:rPr>
                <w:b/>
                <w:sz w:val="16"/>
                <w:szCs w:val="16"/>
                <w:lang w:val="en-US"/>
              </w:rPr>
            </w:pPr>
          </w:p>
          <w:p w14:paraId="755A472F" w14:textId="501385C9" w:rsidR="00466A39" w:rsidRPr="00BB570D" w:rsidRDefault="00466A39" w:rsidP="0033712C">
            <w:pPr>
              <w:pStyle w:val="Funotentext"/>
              <w:spacing w:before="0" w:after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2684" w:type="dxa"/>
          </w:tcPr>
          <w:p w14:paraId="2B79D422" w14:textId="1CCD6006" w:rsidR="009E52E8" w:rsidRPr="00BB570D" w:rsidRDefault="009E52E8" w:rsidP="0033712C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3208" w:type="dxa"/>
          </w:tcPr>
          <w:p w14:paraId="7BCBD90A" w14:textId="77777777" w:rsidR="009E52E8" w:rsidRPr="00BB570D" w:rsidRDefault="009E52E8" w:rsidP="0033712C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854" w:type="dxa"/>
          </w:tcPr>
          <w:p w14:paraId="565259C8" w14:textId="77777777" w:rsidR="009E52E8" w:rsidRPr="00BB570D" w:rsidRDefault="009E52E8" w:rsidP="0033712C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</w:tbl>
    <w:p w14:paraId="74803210" w14:textId="43685E84" w:rsidR="004657E8" w:rsidRPr="00BB570D" w:rsidRDefault="004657E8" w:rsidP="009E52E8">
      <w:pPr>
        <w:pStyle w:val="Funotentext"/>
        <w:tabs>
          <w:tab w:val="left" w:pos="1940"/>
        </w:tabs>
        <w:rPr>
          <w:lang w:val="en-US"/>
        </w:rPr>
      </w:pPr>
    </w:p>
    <w:sectPr w:rsidR="004657E8" w:rsidRPr="00BB570D" w:rsidSect="00AC0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1" w:right="1172" w:bottom="624" w:left="1797" w:header="45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BB91" w14:textId="77777777" w:rsidR="00232458" w:rsidRDefault="00232458" w:rsidP="004657E8">
      <w:pPr>
        <w:spacing w:before="0" w:after="0"/>
      </w:pPr>
      <w:r>
        <w:separator/>
      </w:r>
    </w:p>
  </w:endnote>
  <w:endnote w:type="continuationSeparator" w:id="0">
    <w:p w14:paraId="6702CBFC" w14:textId="77777777" w:rsidR="00232458" w:rsidRDefault="00232458" w:rsidP="00465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9390" w14:textId="25D9DABC" w:rsidR="00CE5148" w:rsidRPr="001B77AF" w:rsidRDefault="00232458" w:rsidP="004657E8">
    <w:pPr>
      <w:pStyle w:val="Fuzeile"/>
      <w:ind w:right="360"/>
      <w:rPr>
        <w:lang w:val="en-US"/>
      </w:rPr>
    </w:pPr>
    <w:sdt>
      <w:sdtPr>
        <w:id w:val="969400743"/>
        <w:temporary/>
        <w:showingPlcHdr/>
      </w:sdtPr>
      <w:sdtEndPr/>
      <w:sdtContent>
        <w:r w:rsidR="00CE5148" w:rsidRPr="001B77AF">
          <w:rPr>
            <w:lang w:val="en-US"/>
          </w:rPr>
          <w:t>[Type text]</w:t>
        </w:r>
      </w:sdtContent>
    </w:sdt>
    <w:r w:rsidR="00CE514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E5148" w:rsidRPr="001B77AF">
          <w:rPr>
            <w:lang w:val="en-US"/>
          </w:rPr>
          <w:t>[Type text]</w:t>
        </w:r>
      </w:sdtContent>
    </w:sdt>
    <w:r w:rsidR="00CE514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E5148" w:rsidRPr="001B77AF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8D73" w14:textId="2F529376" w:rsidR="00CE5148" w:rsidRPr="00AD49E2" w:rsidRDefault="00CE5148" w:rsidP="00B357FF">
    <w:pPr>
      <w:pStyle w:val="Fuzeile"/>
      <w:rPr>
        <w:sz w:val="14"/>
      </w:rPr>
    </w:pPr>
    <w:r w:rsidRPr="00AD49E2">
      <w:rPr>
        <w:sz w:val="14"/>
      </w:rPr>
      <w:t>EDET</w:t>
    </w:r>
    <w:r w:rsidR="00AD49E2" w:rsidRPr="00AD49E2">
      <w:rPr>
        <w:sz w:val="14"/>
      </w:rPr>
      <w:t>-ER</w:t>
    </w:r>
    <w:r w:rsidRPr="00AD49E2">
      <w:rPr>
        <w:sz w:val="14"/>
      </w:rPr>
      <w:t xml:space="preserve"> </w:t>
    </w:r>
    <w:r w:rsidR="00AD49E2">
      <w:rPr>
        <w:sz w:val="14"/>
      </w:rPr>
      <w:t xml:space="preserve">© </w:t>
    </w:r>
    <w:r w:rsidRPr="00AD49E2">
      <w:rPr>
        <w:sz w:val="14"/>
      </w:rPr>
      <w:t>Katharina Gerlach</w:t>
    </w:r>
    <w:r w:rsidR="00C97F57">
      <w:rPr>
        <w:sz w:val="14"/>
      </w:rPr>
      <w:t xml:space="preserve"> </w:t>
    </w:r>
    <w:hyperlink r:id="rId1" w:history="1">
      <w:r w:rsidR="00C97F57" w:rsidRPr="00B856F6">
        <w:rPr>
          <w:rStyle w:val="Hyperlink"/>
          <w:color w:val="000000" w:themeColor="text1"/>
          <w:sz w:val="14"/>
        </w:rPr>
        <w:t>www.well2move.de</w:t>
      </w:r>
    </w:hyperlink>
    <w:r w:rsidR="00C97F57">
      <w:rPr>
        <w:color w:val="000000" w:themeColor="text1"/>
        <w:sz w:val="14"/>
      </w:rPr>
      <w:tab/>
    </w:r>
    <w:r w:rsidRPr="00B84F31">
      <w:rPr>
        <w:sz w:val="14"/>
      </w:rPr>
      <w:ptab w:relativeTo="margin" w:alignment="center" w:leader="none"/>
    </w:r>
    <w:r w:rsidRPr="00AD49E2">
      <w:rPr>
        <w:sz w:val="14"/>
      </w:rPr>
      <w:t>k.gerlach@well2move.</w:t>
    </w:r>
    <w:r w:rsidR="001370BA" w:rsidRPr="001370BA">
      <w:rPr>
        <w:sz w:val="14"/>
      </w:rPr>
      <w:t xml:space="preserve"> </w:t>
    </w:r>
    <w:r w:rsidR="001370BA" w:rsidRPr="00AD49E2">
      <w:rPr>
        <w:sz w:val="14"/>
      </w:rPr>
      <w:t>D</w:t>
    </w:r>
    <w:r w:rsidRPr="00AD49E2">
      <w:rPr>
        <w:sz w:val="14"/>
      </w:rPr>
      <w:t>e</w:t>
    </w:r>
    <w:r w:rsidR="001370BA">
      <w:rPr>
        <w:sz w:val="14"/>
      </w:rPr>
      <w:tab/>
    </w:r>
    <w:r w:rsidR="001370BA" w:rsidRPr="001370BA">
      <w:rPr>
        <w:sz w:val="14"/>
      </w:rPr>
      <w:t xml:space="preserve"> </w:t>
    </w:r>
    <w:r w:rsidR="001370BA" w:rsidRPr="00AD49E2">
      <w:rPr>
        <w:sz w:val="14"/>
      </w:rPr>
      <w:t>recor</w:t>
    </w:r>
    <w:r w:rsidR="001370BA">
      <w:rPr>
        <w:sz w:val="14"/>
      </w:rPr>
      <w:t>d</w:t>
    </w:r>
    <w:r w:rsidR="001370BA" w:rsidRPr="00AD49E2">
      <w:rPr>
        <w:sz w:val="14"/>
      </w:rPr>
      <w:t xml:space="preserve"> version </w:t>
    </w:r>
    <w:r w:rsidR="001370BA">
      <w:rPr>
        <w:sz w:val="14"/>
      </w:rPr>
      <w:t>1.1.5</w:t>
    </w:r>
    <w:r w:rsidRPr="00B84F31">
      <w:rPr>
        <w:sz w:val="14"/>
      </w:rPr>
      <w:ptab w:relativeTo="margin" w:alignment="right" w:leader="none"/>
    </w:r>
    <w:r w:rsidRPr="00AD49E2">
      <w:rPr>
        <w:sz w:val="14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F3DA" w14:textId="77777777" w:rsidR="0033712C" w:rsidRDefault="003371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6C2C" w14:textId="77777777" w:rsidR="00232458" w:rsidRDefault="00232458" w:rsidP="004657E8">
      <w:pPr>
        <w:spacing w:before="0" w:after="0"/>
      </w:pPr>
      <w:r>
        <w:separator/>
      </w:r>
    </w:p>
  </w:footnote>
  <w:footnote w:type="continuationSeparator" w:id="0">
    <w:p w14:paraId="668F4140" w14:textId="77777777" w:rsidR="00232458" w:rsidRDefault="00232458" w:rsidP="00465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BC5A" w14:textId="7391538D" w:rsidR="00CE5148" w:rsidRPr="005E04E9" w:rsidRDefault="00CE5148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77547040"/>
      <w:placeholder>
        <w:docPart w:val="15468EF460312B4FAB12F701B36C91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86E293" w14:textId="77777777" w:rsidR="00CE5148" w:rsidRPr="005E04E9" w:rsidRDefault="00CE514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EDET/T – Fragebogen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8E64B5E051D6A47BDEA8338D45F79F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5A4A0BD" w14:textId="5A12247F" w:rsidR="00CE5148" w:rsidRPr="005E04E9" w:rsidRDefault="00CE514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17B7368C" w14:textId="77777777" w:rsidR="00CE5148" w:rsidRDefault="00CE51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EEB0" w14:textId="260A48A3" w:rsidR="00CE5148" w:rsidRPr="001E7139" w:rsidRDefault="00CE5148" w:rsidP="001E7139">
    <w:pPr>
      <w:pStyle w:val="Kopfzeile"/>
      <w:tabs>
        <w:tab w:val="clear" w:pos="4153"/>
        <w:tab w:val="center" w:pos="4678"/>
      </w:tabs>
      <w:ind w:right="284"/>
      <w:rPr>
        <w:b/>
        <w:lang w:val="en-US"/>
      </w:rPr>
    </w:pPr>
    <w:r w:rsidRPr="001E7139">
      <w:rPr>
        <w:lang w:val="en-US"/>
      </w:rPr>
      <w:t xml:space="preserve"> </w:t>
    </w:r>
  </w:p>
  <w:tbl>
    <w:tblPr>
      <w:tblStyle w:val="Tabellenraster"/>
      <w:tblW w:w="9810" w:type="dxa"/>
      <w:tblInd w:w="-601" w:type="dxa"/>
      <w:tblLook w:val="04A0" w:firstRow="1" w:lastRow="0" w:firstColumn="1" w:lastColumn="0" w:noHBand="0" w:noVBand="1"/>
    </w:tblPr>
    <w:tblGrid>
      <w:gridCol w:w="9810"/>
    </w:tblGrid>
    <w:tr w:rsidR="00CE5148" w:rsidRPr="00DF15AA" w14:paraId="1AD82880" w14:textId="77777777" w:rsidTr="0033712C">
      <w:trPr>
        <w:trHeight w:val="1016"/>
      </w:trPr>
      <w:tc>
        <w:tcPr>
          <w:tcW w:w="9810" w:type="dxa"/>
          <w:shd w:val="clear" w:color="auto" w:fill="DAEEF3" w:themeFill="accent5" w:themeFillTint="33"/>
        </w:tcPr>
        <w:p w14:paraId="24256F72" w14:textId="2F2D468F" w:rsidR="00CE5148" w:rsidRPr="001E7139" w:rsidRDefault="00561C6D" w:rsidP="00561C6D">
          <w:pPr>
            <w:pStyle w:val="Kopfzeile"/>
            <w:tabs>
              <w:tab w:val="clear" w:pos="4153"/>
              <w:tab w:val="clear" w:pos="8306"/>
              <w:tab w:val="left" w:pos="5642"/>
            </w:tabs>
            <w:ind w:right="360"/>
            <w:rPr>
              <w:lang w:val="en-US"/>
            </w:rPr>
          </w:pPr>
          <w:r w:rsidRPr="001E7139">
            <w:rPr>
              <w:lang w:val="en-US"/>
            </w:rPr>
            <w:tab/>
          </w:r>
        </w:p>
        <w:p w14:paraId="4926882F" w14:textId="6EB8D2C3" w:rsidR="00CE5148" w:rsidRPr="001E7139" w:rsidRDefault="00812F0D" w:rsidP="00B8400C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sz w:val="18"/>
              <w:szCs w:val="18"/>
              <w:lang w:val="en-US"/>
            </w:rPr>
          </w:pPr>
          <w:r w:rsidRPr="001E7139">
            <w:rPr>
              <w:b/>
              <w:sz w:val="18"/>
              <w:szCs w:val="18"/>
              <w:lang w:val="en-US"/>
            </w:rPr>
            <w:t>EDET-</w:t>
          </w:r>
          <w:r w:rsidR="00DF15AA">
            <w:rPr>
              <w:b/>
              <w:sz w:val="18"/>
              <w:szCs w:val="18"/>
              <w:lang w:val="en-US"/>
            </w:rPr>
            <w:t>MOVE</w:t>
          </w:r>
          <w:bookmarkStart w:id="0" w:name="_GoBack"/>
          <w:bookmarkEnd w:id="0"/>
          <w:r w:rsidR="00CE5148" w:rsidRPr="001E7139">
            <w:rPr>
              <w:b/>
              <w:sz w:val="18"/>
              <w:szCs w:val="18"/>
              <w:lang w:val="en-US"/>
            </w:rPr>
            <w:t xml:space="preserve"> F</w:t>
          </w:r>
          <w:r w:rsidR="0033712C">
            <w:rPr>
              <w:b/>
              <w:sz w:val="18"/>
              <w:szCs w:val="18"/>
              <w:lang w:val="en-US"/>
            </w:rPr>
            <w:t>O</w:t>
          </w:r>
          <w:r w:rsidR="00CE5148" w:rsidRPr="001E7139">
            <w:rPr>
              <w:b/>
              <w:sz w:val="18"/>
              <w:szCs w:val="18"/>
              <w:lang w:val="en-US"/>
            </w:rPr>
            <w:t>R THERAP</w:t>
          </w:r>
          <w:r w:rsidR="0033712C">
            <w:rPr>
              <w:b/>
              <w:sz w:val="18"/>
              <w:szCs w:val="18"/>
              <w:lang w:val="en-US"/>
            </w:rPr>
            <w:t>ISTS</w:t>
          </w:r>
        </w:p>
        <w:p w14:paraId="2EF14279" w14:textId="5646246B" w:rsidR="00561C6D" w:rsidRPr="001E7139" w:rsidRDefault="001E7139" w:rsidP="005C732E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i/>
              <w:sz w:val="18"/>
              <w:szCs w:val="18"/>
              <w:u w:val="single"/>
              <w:lang w:val="en-US"/>
            </w:rPr>
          </w:pPr>
          <w:r w:rsidRPr="001E7139">
            <w:rPr>
              <w:b/>
              <w:i/>
              <w:sz w:val="18"/>
              <w:szCs w:val="18"/>
              <w:u w:val="single"/>
              <w:lang w:val="en-US"/>
            </w:rPr>
            <w:t xml:space="preserve">Short </w:t>
          </w:r>
          <w:r w:rsidR="00D77F4C">
            <w:rPr>
              <w:b/>
              <w:i/>
              <w:sz w:val="18"/>
              <w:szCs w:val="18"/>
              <w:u w:val="single"/>
              <w:lang w:val="en-US"/>
            </w:rPr>
            <w:t>record of characteristic</w:t>
          </w:r>
          <w:r w:rsidR="00CE5148" w:rsidRPr="001E7139">
            <w:rPr>
              <w:b/>
              <w:i/>
              <w:sz w:val="18"/>
              <w:szCs w:val="18"/>
              <w:u w:val="single"/>
              <w:lang w:val="en-US"/>
            </w:rPr>
            <w:t xml:space="preserve"> </w:t>
          </w:r>
          <w:r w:rsidRPr="001E7139">
            <w:rPr>
              <w:b/>
              <w:i/>
              <w:sz w:val="18"/>
              <w:szCs w:val="18"/>
              <w:u w:val="single"/>
              <w:lang w:val="en-US"/>
            </w:rPr>
            <w:t>movement-</w:t>
          </w:r>
          <w:r w:rsidR="00D77F4C">
            <w:rPr>
              <w:b/>
              <w:i/>
              <w:sz w:val="18"/>
              <w:szCs w:val="18"/>
              <w:u w:val="single"/>
              <w:lang w:val="en-US"/>
            </w:rPr>
            <w:t>qualities</w:t>
          </w:r>
        </w:p>
        <w:p w14:paraId="2AE5B391" w14:textId="5BEFEEC4" w:rsidR="00CE5148" w:rsidRPr="00A564F3" w:rsidRDefault="00CE5148" w:rsidP="005C732E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sz w:val="18"/>
              <w:szCs w:val="18"/>
              <w:lang w:val="en-US"/>
            </w:rPr>
          </w:pPr>
          <w:r w:rsidRPr="001E7139">
            <w:rPr>
              <w:i/>
              <w:sz w:val="18"/>
              <w:szCs w:val="18"/>
              <w:lang w:val="en-US"/>
            </w:rPr>
            <w:t xml:space="preserve"> </w:t>
          </w:r>
          <w:r w:rsidR="001E7139" w:rsidRPr="00A564F3">
            <w:rPr>
              <w:i/>
              <w:sz w:val="18"/>
              <w:szCs w:val="18"/>
              <w:lang w:val="en-US"/>
            </w:rPr>
            <w:t>in Eurythmy</w:t>
          </w:r>
          <w:r w:rsidR="00D77F4C" w:rsidRPr="00A564F3">
            <w:rPr>
              <w:i/>
              <w:sz w:val="18"/>
              <w:szCs w:val="18"/>
              <w:lang w:val="en-US"/>
            </w:rPr>
            <w:t>-</w:t>
          </w:r>
          <w:r w:rsidRPr="00A564F3">
            <w:rPr>
              <w:i/>
              <w:sz w:val="18"/>
              <w:szCs w:val="18"/>
              <w:lang w:val="en-US"/>
            </w:rPr>
            <w:t>therap</w:t>
          </w:r>
          <w:r w:rsidR="001E7139" w:rsidRPr="00A564F3">
            <w:rPr>
              <w:i/>
              <w:sz w:val="18"/>
              <w:szCs w:val="18"/>
              <w:lang w:val="en-US"/>
            </w:rPr>
            <w:t>y</w:t>
          </w:r>
          <w:r w:rsidRPr="00A564F3">
            <w:rPr>
              <w:sz w:val="18"/>
              <w:szCs w:val="18"/>
              <w:lang w:val="en-US"/>
            </w:rPr>
            <w:t xml:space="preserve"> </w:t>
          </w:r>
        </w:p>
        <w:p w14:paraId="39DAE054" w14:textId="77777777" w:rsidR="00812F0D" w:rsidRPr="0036199F" w:rsidRDefault="00812F0D" w:rsidP="00812F0D">
          <w:pPr>
            <w:pStyle w:val="Funotentext"/>
            <w:spacing w:before="120" w:after="120"/>
            <w:rPr>
              <w:b/>
              <w:sz w:val="18"/>
              <w:szCs w:val="18"/>
              <w:lang w:val="en-US"/>
            </w:rPr>
          </w:pPr>
          <w:r w:rsidRPr="0036199F">
            <w:rPr>
              <w:b/>
              <w:sz w:val="18"/>
              <w:szCs w:val="18"/>
              <w:lang w:val="en-US"/>
            </w:rPr>
            <w:t>ID-Code Therapist: _ _ _ _ _ _ ID-Code Patient: _ _ _ _ _ _ Main Diagnosis:</w:t>
          </w:r>
        </w:p>
        <w:p w14:paraId="072468E1" w14:textId="5CF01337" w:rsidR="00CE5148" w:rsidRPr="00812F0D" w:rsidRDefault="00812F0D" w:rsidP="00812F0D">
          <w:pPr>
            <w:pStyle w:val="Funotentext"/>
            <w:spacing w:before="120" w:after="120"/>
            <w:rPr>
              <w:b/>
              <w:sz w:val="18"/>
              <w:szCs w:val="18"/>
              <w:lang w:val="en-US"/>
            </w:rPr>
          </w:pPr>
          <w:r w:rsidRPr="0036199F">
            <w:rPr>
              <w:b/>
              <w:sz w:val="18"/>
              <w:szCs w:val="18"/>
              <w:lang w:val="en-US"/>
            </w:rPr>
            <w:t>IDC-10 Code: ……………Further questions/goals:</w:t>
          </w:r>
        </w:p>
      </w:tc>
    </w:tr>
  </w:tbl>
  <w:p w14:paraId="6A399D8A" w14:textId="77777777" w:rsidR="00CE5148" w:rsidRPr="00812F0D" w:rsidRDefault="00CE5148" w:rsidP="00FC7EFA">
    <w:pPr>
      <w:pStyle w:val="Kopfzeile"/>
      <w:tabs>
        <w:tab w:val="clear" w:pos="4153"/>
        <w:tab w:val="center" w:pos="4678"/>
      </w:tabs>
      <w:ind w:right="360"/>
      <w:jc w:val="center"/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3182" w14:textId="77777777" w:rsidR="0033712C" w:rsidRDefault="003371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5E32"/>
    <w:multiLevelType w:val="multilevel"/>
    <w:tmpl w:val="E996AC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E8"/>
    <w:rsid w:val="00024DBC"/>
    <w:rsid w:val="0005629D"/>
    <w:rsid w:val="00060266"/>
    <w:rsid w:val="000703F3"/>
    <w:rsid w:val="00091323"/>
    <w:rsid w:val="000A0C3F"/>
    <w:rsid w:val="000A4D8F"/>
    <w:rsid w:val="000C33EA"/>
    <w:rsid w:val="000F7183"/>
    <w:rsid w:val="000F7ECD"/>
    <w:rsid w:val="00110466"/>
    <w:rsid w:val="0011200C"/>
    <w:rsid w:val="001138FC"/>
    <w:rsid w:val="00125237"/>
    <w:rsid w:val="00131345"/>
    <w:rsid w:val="001370BA"/>
    <w:rsid w:val="001439B4"/>
    <w:rsid w:val="001453A1"/>
    <w:rsid w:val="0014587D"/>
    <w:rsid w:val="00147739"/>
    <w:rsid w:val="00151AEA"/>
    <w:rsid w:val="00185BAF"/>
    <w:rsid w:val="001A2CED"/>
    <w:rsid w:val="001B101D"/>
    <w:rsid w:val="001B77AF"/>
    <w:rsid w:val="001D6852"/>
    <w:rsid w:val="001E2FF5"/>
    <w:rsid w:val="001E7139"/>
    <w:rsid w:val="00211C44"/>
    <w:rsid w:val="00232458"/>
    <w:rsid w:val="002517AE"/>
    <w:rsid w:val="00280193"/>
    <w:rsid w:val="00287FD8"/>
    <w:rsid w:val="002936FB"/>
    <w:rsid w:val="002A1DB2"/>
    <w:rsid w:val="002D0CE2"/>
    <w:rsid w:val="002D1AB0"/>
    <w:rsid w:val="002F47EC"/>
    <w:rsid w:val="00301610"/>
    <w:rsid w:val="00323CF4"/>
    <w:rsid w:val="0033712C"/>
    <w:rsid w:val="00345446"/>
    <w:rsid w:val="003578C9"/>
    <w:rsid w:val="003F0D15"/>
    <w:rsid w:val="00403436"/>
    <w:rsid w:val="00403FA8"/>
    <w:rsid w:val="00413563"/>
    <w:rsid w:val="00413B97"/>
    <w:rsid w:val="004202AB"/>
    <w:rsid w:val="00427487"/>
    <w:rsid w:val="00434561"/>
    <w:rsid w:val="00437126"/>
    <w:rsid w:val="004500EB"/>
    <w:rsid w:val="00452A50"/>
    <w:rsid w:val="00453C55"/>
    <w:rsid w:val="00454BC9"/>
    <w:rsid w:val="004657E8"/>
    <w:rsid w:val="00465B67"/>
    <w:rsid w:val="0046616D"/>
    <w:rsid w:val="00466A39"/>
    <w:rsid w:val="00473E70"/>
    <w:rsid w:val="004A38A9"/>
    <w:rsid w:val="004B17BC"/>
    <w:rsid w:val="004D0EE3"/>
    <w:rsid w:val="004D2AF0"/>
    <w:rsid w:val="004D3CCA"/>
    <w:rsid w:val="004E7F89"/>
    <w:rsid w:val="004F376E"/>
    <w:rsid w:val="00512219"/>
    <w:rsid w:val="00520C5C"/>
    <w:rsid w:val="0052540F"/>
    <w:rsid w:val="00532DDE"/>
    <w:rsid w:val="00534381"/>
    <w:rsid w:val="0055166E"/>
    <w:rsid w:val="00553818"/>
    <w:rsid w:val="00554179"/>
    <w:rsid w:val="00555363"/>
    <w:rsid w:val="00561C6D"/>
    <w:rsid w:val="005653C5"/>
    <w:rsid w:val="00571373"/>
    <w:rsid w:val="00571B5F"/>
    <w:rsid w:val="005734F7"/>
    <w:rsid w:val="00585E63"/>
    <w:rsid w:val="00593274"/>
    <w:rsid w:val="00597F35"/>
    <w:rsid w:val="005B2363"/>
    <w:rsid w:val="005C4E4C"/>
    <w:rsid w:val="005C732E"/>
    <w:rsid w:val="005D38D6"/>
    <w:rsid w:val="005D4A5E"/>
    <w:rsid w:val="005D635E"/>
    <w:rsid w:val="005F29B6"/>
    <w:rsid w:val="005F35D5"/>
    <w:rsid w:val="00613824"/>
    <w:rsid w:val="006427AD"/>
    <w:rsid w:val="0069154A"/>
    <w:rsid w:val="006A1C89"/>
    <w:rsid w:val="006A7636"/>
    <w:rsid w:val="006B576F"/>
    <w:rsid w:val="006B5B8F"/>
    <w:rsid w:val="006C031F"/>
    <w:rsid w:val="006D3BE8"/>
    <w:rsid w:val="006D7534"/>
    <w:rsid w:val="00714985"/>
    <w:rsid w:val="00730F97"/>
    <w:rsid w:val="00750139"/>
    <w:rsid w:val="00756782"/>
    <w:rsid w:val="00771843"/>
    <w:rsid w:val="007763D5"/>
    <w:rsid w:val="00780845"/>
    <w:rsid w:val="00782EB6"/>
    <w:rsid w:val="00791310"/>
    <w:rsid w:val="00796EB3"/>
    <w:rsid w:val="007A188A"/>
    <w:rsid w:val="007B1F30"/>
    <w:rsid w:val="007B26BC"/>
    <w:rsid w:val="007B52C0"/>
    <w:rsid w:val="007C0D71"/>
    <w:rsid w:val="007C3971"/>
    <w:rsid w:val="007F3747"/>
    <w:rsid w:val="007F67AD"/>
    <w:rsid w:val="008124C6"/>
    <w:rsid w:val="00812F0D"/>
    <w:rsid w:val="00814606"/>
    <w:rsid w:val="00826E13"/>
    <w:rsid w:val="00840BBF"/>
    <w:rsid w:val="00852CFF"/>
    <w:rsid w:val="008536C9"/>
    <w:rsid w:val="0086148F"/>
    <w:rsid w:val="0086382A"/>
    <w:rsid w:val="008C2AAB"/>
    <w:rsid w:val="008D43F1"/>
    <w:rsid w:val="008D464F"/>
    <w:rsid w:val="008D6DF8"/>
    <w:rsid w:val="008F3FED"/>
    <w:rsid w:val="0091051A"/>
    <w:rsid w:val="0092715B"/>
    <w:rsid w:val="00930843"/>
    <w:rsid w:val="00942196"/>
    <w:rsid w:val="009632D0"/>
    <w:rsid w:val="00967F8F"/>
    <w:rsid w:val="00970758"/>
    <w:rsid w:val="00986F75"/>
    <w:rsid w:val="0099025D"/>
    <w:rsid w:val="009A1241"/>
    <w:rsid w:val="009A4478"/>
    <w:rsid w:val="009B3010"/>
    <w:rsid w:val="009C0D8E"/>
    <w:rsid w:val="009D380B"/>
    <w:rsid w:val="009E52E8"/>
    <w:rsid w:val="00A1636F"/>
    <w:rsid w:val="00A43417"/>
    <w:rsid w:val="00A45282"/>
    <w:rsid w:val="00A564F3"/>
    <w:rsid w:val="00A649E0"/>
    <w:rsid w:val="00A819FB"/>
    <w:rsid w:val="00A83FA2"/>
    <w:rsid w:val="00A97D70"/>
    <w:rsid w:val="00AA1B00"/>
    <w:rsid w:val="00AB017C"/>
    <w:rsid w:val="00AB297A"/>
    <w:rsid w:val="00AB70FB"/>
    <w:rsid w:val="00AC0961"/>
    <w:rsid w:val="00AD24B9"/>
    <w:rsid w:val="00AD49E2"/>
    <w:rsid w:val="00AE00E8"/>
    <w:rsid w:val="00AE60AE"/>
    <w:rsid w:val="00AF163D"/>
    <w:rsid w:val="00AF440A"/>
    <w:rsid w:val="00B0108C"/>
    <w:rsid w:val="00B33E1C"/>
    <w:rsid w:val="00B357FF"/>
    <w:rsid w:val="00B556CA"/>
    <w:rsid w:val="00B56CD7"/>
    <w:rsid w:val="00B83F96"/>
    <w:rsid w:val="00B8400C"/>
    <w:rsid w:val="00B84A11"/>
    <w:rsid w:val="00B95F74"/>
    <w:rsid w:val="00BB570D"/>
    <w:rsid w:val="00BB64E8"/>
    <w:rsid w:val="00BC2044"/>
    <w:rsid w:val="00BF69F0"/>
    <w:rsid w:val="00C01FE5"/>
    <w:rsid w:val="00C36CD5"/>
    <w:rsid w:val="00C43F83"/>
    <w:rsid w:val="00C7271A"/>
    <w:rsid w:val="00C75A22"/>
    <w:rsid w:val="00C8718B"/>
    <w:rsid w:val="00C97F57"/>
    <w:rsid w:val="00CE37BB"/>
    <w:rsid w:val="00CE5148"/>
    <w:rsid w:val="00CF3306"/>
    <w:rsid w:val="00D1034E"/>
    <w:rsid w:val="00D26CB3"/>
    <w:rsid w:val="00D277AB"/>
    <w:rsid w:val="00D3379F"/>
    <w:rsid w:val="00D3695B"/>
    <w:rsid w:val="00D37CE4"/>
    <w:rsid w:val="00D5024A"/>
    <w:rsid w:val="00D53891"/>
    <w:rsid w:val="00D70A19"/>
    <w:rsid w:val="00D77270"/>
    <w:rsid w:val="00D77F4C"/>
    <w:rsid w:val="00D84ADB"/>
    <w:rsid w:val="00D94ABF"/>
    <w:rsid w:val="00D9732B"/>
    <w:rsid w:val="00DA5291"/>
    <w:rsid w:val="00DF15AA"/>
    <w:rsid w:val="00DF3257"/>
    <w:rsid w:val="00DF6250"/>
    <w:rsid w:val="00DF65B6"/>
    <w:rsid w:val="00E16D59"/>
    <w:rsid w:val="00E2605D"/>
    <w:rsid w:val="00E5082A"/>
    <w:rsid w:val="00E52890"/>
    <w:rsid w:val="00E634AB"/>
    <w:rsid w:val="00E73D89"/>
    <w:rsid w:val="00E85388"/>
    <w:rsid w:val="00EB1D5E"/>
    <w:rsid w:val="00EE51A1"/>
    <w:rsid w:val="00F25220"/>
    <w:rsid w:val="00F41DC5"/>
    <w:rsid w:val="00F42539"/>
    <w:rsid w:val="00F4459E"/>
    <w:rsid w:val="00F46B3B"/>
    <w:rsid w:val="00F52EA9"/>
    <w:rsid w:val="00F742B5"/>
    <w:rsid w:val="00F92FB6"/>
    <w:rsid w:val="00FA0814"/>
    <w:rsid w:val="00FC02E7"/>
    <w:rsid w:val="00FC7EFA"/>
    <w:rsid w:val="00FD3BDE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E72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lang w:val="de-DE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next w:val="Funotentext"/>
    <w:qFormat/>
    <w:rsid w:val="00593274"/>
    <w:pPr>
      <w:spacing w:before="240" w:after="24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F0D15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3F0D15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F0D15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0D15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">
    <w:name w:val="Century"/>
    <w:basedOn w:val="Standard"/>
    <w:autoRedefine/>
    <w:qFormat/>
    <w:rsid w:val="00593274"/>
    <w:pPr>
      <w:spacing w:before="120" w:after="12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93274"/>
  </w:style>
  <w:style w:type="character" w:customStyle="1" w:styleId="FunotentextZchn">
    <w:name w:val="Fußnotentext Zchn"/>
    <w:basedOn w:val="Absatz-Standardschriftart"/>
    <w:link w:val="Funotentext"/>
    <w:uiPriority w:val="99"/>
    <w:rsid w:val="00593274"/>
  </w:style>
  <w:style w:type="paragraph" w:customStyle="1" w:styleId="Funote">
    <w:name w:val="Fußnote"/>
    <w:basedOn w:val="Standard"/>
    <w:autoRedefine/>
    <w:qFormat/>
    <w:rsid w:val="007F67AD"/>
    <w:pPr>
      <w:suppressAutoHyphens/>
      <w:spacing w:before="0" w:after="0" w:line="360" w:lineRule="auto"/>
    </w:pPr>
    <w:rPr>
      <w:rFonts w:eastAsia="MS Mincho"/>
      <w:color w:val="00000A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15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0D15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0D15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Candara">
    <w:name w:val="Candara"/>
    <w:basedOn w:val="Standard"/>
    <w:autoRedefine/>
    <w:qFormat/>
    <w:rsid w:val="003F0D15"/>
    <w:pPr>
      <w:spacing w:before="120" w:after="120" w:line="360" w:lineRule="auto"/>
      <w:jc w:val="both"/>
    </w:pPr>
    <w:rPr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0D15"/>
    <w:rPr>
      <w:rFonts w:eastAsiaTheme="majorEastAsia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4657E8"/>
    <w:pPr>
      <w:tabs>
        <w:tab w:val="center" w:pos="4153"/>
        <w:tab w:val="right" w:pos="830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7E8"/>
  </w:style>
  <w:style w:type="paragraph" w:styleId="Fuzeile">
    <w:name w:val="footer"/>
    <w:basedOn w:val="Standard"/>
    <w:link w:val="FuzeileZchn"/>
    <w:uiPriority w:val="99"/>
    <w:unhideWhenUsed/>
    <w:rsid w:val="004657E8"/>
    <w:pPr>
      <w:tabs>
        <w:tab w:val="center" w:pos="4153"/>
        <w:tab w:val="right" w:pos="830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57E8"/>
  </w:style>
  <w:style w:type="character" w:styleId="Seitenzahl">
    <w:name w:val="page number"/>
    <w:basedOn w:val="Absatz-Standardschriftart"/>
    <w:uiPriority w:val="99"/>
    <w:semiHidden/>
    <w:unhideWhenUsed/>
    <w:rsid w:val="004657E8"/>
  </w:style>
  <w:style w:type="table" w:styleId="Tabellenraster">
    <w:name w:val="Table Grid"/>
    <w:basedOn w:val="NormaleTabelle"/>
    <w:uiPriority w:val="59"/>
    <w:rsid w:val="0046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2mov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68EF460312B4FAB12F701B36C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F10F-5C24-A248-A587-A333EDBC7004}"/>
      </w:docPartPr>
      <w:docPartBody>
        <w:p w:rsidR="0003152C" w:rsidRDefault="0003152C" w:rsidP="0003152C">
          <w:pPr>
            <w:pStyle w:val="15468EF460312B4FAB12F701B36C91CA"/>
          </w:pPr>
          <w:r>
            <w:t>[Type the document title]</w:t>
          </w:r>
        </w:p>
      </w:docPartBody>
    </w:docPart>
    <w:docPart>
      <w:docPartPr>
        <w:name w:val="38E64B5E051D6A47BDEA8338D45F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9BEF-AED2-9C40-A95F-CB914C9D4B4B}"/>
      </w:docPartPr>
      <w:docPartBody>
        <w:p w:rsidR="0003152C" w:rsidRDefault="0003152C" w:rsidP="0003152C">
          <w:pPr>
            <w:pStyle w:val="38E64B5E051D6A47BDEA8338D45F79F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2C"/>
    <w:rsid w:val="00017586"/>
    <w:rsid w:val="0003152C"/>
    <w:rsid w:val="0017415D"/>
    <w:rsid w:val="001B0D98"/>
    <w:rsid w:val="001B4B54"/>
    <w:rsid w:val="002A35F9"/>
    <w:rsid w:val="004535EE"/>
    <w:rsid w:val="0057678E"/>
    <w:rsid w:val="00840873"/>
    <w:rsid w:val="00861844"/>
    <w:rsid w:val="008A0258"/>
    <w:rsid w:val="009B15FD"/>
    <w:rsid w:val="00A4211A"/>
    <w:rsid w:val="00A969BE"/>
    <w:rsid w:val="00AE0C39"/>
    <w:rsid w:val="00AF21DB"/>
    <w:rsid w:val="00B62C55"/>
    <w:rsid w:val="00B97D49"/>
    <w:rsid w:val="00BA4D67"/>
    <w:rsid w:val="00C05A1F"/>
    <w:rsid w:val="00D0595D"/>
    <w:rsid w:val="00E01A4E"/>
    <w:rsid w:val="00E930A6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3AFE68F5A6384AA8440A319462E5FA">
    <w:name w:val="C53AFE68F5A6384AA8440A319462E5FA"/>
    <w:rsid w:val="0003152C"/>
  </w:style>
  <w:style w:type="paragraph" w:customStyle="1" w:styleId="03DEF5D05E26244590E0B25CFD765EB3">
    <w:name w:val="03DEF5D05E26244590E0B25CFD765EB3"/>
    <w:rsid w:val="0003152C"/>
  </w:style>
  <w:style w:type="paragraph" w:customStyle="1" w:styleId="D29D663F77A4314F839671F5659F0925">
    <w:name w:val="D29D663F77A4314F839671F5659F0925"/>
    <w:rsid w:val="0003152C"/>
  </w:style>
  <w:style w:type="paragraph" w:customStyle="1" w:styleId="F32B5317875C4F48AB2E909047E8BC93">
    <w:name w:val="F32B5317875C4F48AB2E909047E8BC93"/>
    <w:rsid w:val="0003152C"/>
  </w:style>
  <w:style w:type="paragraph" w:customStyle="1" w:styleId="36484799DCCF5846816DD0B24B3FDE9F">
    <w:name w:val="36484799DCCF5846816DD0B24B3FDE9F"/>
    <w:rsid w:val="0003152C"/>
  </w:style>
  <w:style w:type="paragraph" w:customStyle="1" w:styleId="15468EF460312B4FAB12F701B36C91CA">
    <w:name w:val="15468EF460312B4FAB12F701B36C91CA"/>
    <w:rsid w:val="0003152C"/>
  </w:style>
  <w:style w:type="paragraph" w:customStyle="1" w:styleId="38E64B5E051D6A47BDEA8338D45F79F6">
    <w:name w:val="38E64B5E051D6A47BDEA8338D45F79F6"/>
    <w:rsid w:val="0003152C"/>
  </w:style>
  <w:style w:type="paragraph" w:customStyle="1" w:styleId="4980114EA286064E990C18D33067A1B9">
    <w:name w:val="4980114EA286064E990C18D33067A1B9"/>
    <w:rsid w:val="0003152C"/>
  </w:style>
  <w:style w:type="paragraph" w:customStyle="1" w:styleId="6CBA8511F522044B8538FD998DFD243B">
    <w:name w:val="6CBA8511F522044B8538FD998DFD243B"/>
    <w:rsid w:val="0003152C"/>
  </w:style>
  <w:style w:type="paragraph" w:customStyle="1" w:styleId="D97E45C90AB8354394600D2038F4F03A">
    <w:name w:val="D97E45C90AB8354394600D2038F4F03A"/>
    <w:rsid w:val="00AF21DB"/>
  </w:style>
  <w:style w:type="paragraph" w:customStyle="1" w:styleId="1490E87DAA0DB34CBA2AA29A6C7081E6">
    <w:name w:val="1490E87DAA0DB34CBA2AA29A6C7081E6"/>
    <w:rsid w:val="00AF21DB"/>
  </w:style>
  <w:style w:type="paragraph" w:customStyle="1" w:styleId="665E48048A33EA4CA45D077AD90C5F9C">
    <w:name w:val="665E48048A33EA4CA45D077AD90C5F9C"/>
    <w:rsid w:val="00AF21DB"/>
  </w:style>
  <w:style w:type="paragraph" w:customStyle="1" w:styleId="7C49913585D2E04F955E4FCF6333F162">
    <w:name w:val="7C49913585D2E04F955E4FCF6333F162"/>
    <w:rsid w:val="00AF21DB"/>
  </w:style>
  <w:style w:type="paragraph" w:customStyle="1" w:styleId="74463F35B4C0C541B27D0CF6C94CE37C">
    <w:name w:val="74463F35B4C0C541B27D0CF6C94CE37C"/>
    <w:rsid w:val="00AF21DB"/>
  </w:style>
  <w:style w:type="paragraph" w:customStyle="1" w:styleId="4880F0765796D744A27148E84277BA63">
    <w:name w:val="4880F0765796D744A27148E84277BA63"/>
    <w:rsid w:val="00AF2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2161F-933F-FF4D-AE08-95ADE3F2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EDET/T – Fragebogen 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EDET/T – Fragebogen </dc:title>
  <dc:subject/>
  <dc:creator>Administrator</dc:creator>
  <cp:keywords/>
  <dc:description/>
  <cp:lastModifiedBy>Katharina Gerlach</cp:lastModifiedBy>
  <cp:revision>3</cp:revision>
  <cp:lastPrinted>2017-10-13T20:04:00Z</cp:lastPrinted>
  <dcterms:created xsi:type="dcterms:W3CDTF">2019-03-23T16:31:00Z</dcterms:created>
  <dcterms:modified xsi:type="dcterms:W3CDTF">2019-03-23T16:35:00Z</dcterms:modified>
</cp:coreProperties>
</file>